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CAE" w:rsidRPr="004D1218" w:rsidRDefault="006B5871" w:rsidP="00561212">
      <w:pPr>
        <w:rPr>
          <w:rFonts w:cs="Arial"/>
          <w:b/>
          <w:szCs w:val="20"/>
        </w:rPr>
      </w:pPr>
      <w:r w:rsidRPr="004D1218">
        <w:rPr>
          <w:rFonts w:cs="Arial"/>
          <w:b/>
          <w:szCs w:val="20"/>
        </w:rPr>
        <w:t xml:space="preserve">Bijlage 1 Antwoordmodel marktconsultatie </w:t>
      </w:r>
    </w:p>
    <w:p w:rsidR="006B5871" w:rsidRDefault="006B5871" w:rsidP="00561212">
      <w:pPr>
        <w:rPr>
          <w:rFonts w:cs="Arial"/>
          <w:b/>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56"/>
        <w:gridCol w:w="5116"/>
      </w:tblGrid>
      <w:tr w:rsidR="001E0039" w:rsidTr="0057408D">
        <w:trPr>
          <w:trHeight w:val="239"/>
        </w:trPr>
        <w:tc>
          <w:tcPr>
            <w:tcW w:w="9072" w:type="dxa"/>
            <w:gridSpan w:val="2"/>
            <w:shd w:val="clear" w:color="auto" w:fill="D9D9D9"/>
          </w:tcPr>
          <w:p w:rsidR="001E0039" w:rsidRPr="0057408D" w:rsidRDefault="001E0039" w:rsidP="00A82F28">
            <w:pPr>
              <w:pStyle w:val="TableParagraph"/>
              <w:spacing w:before="6" w:line="213" w:lineRule="exact"/>
              <w:ind w:left="107"/>
              <w:rPr>
                <w:b/>
                <w:sz w:val="20"/>
                <w:lang w:val="nl-NL"/>
              </w:rPr>
            </w:pPr>
            <w:r w:rsidRPr="0057408D">
              <w:rPr>
                <w:b/>
                <w:sz w:val="20"/>
                <w:lang w:val="nl-NL"/>
              </w:rPr>
              <w:t>Gegevens bedrijf</w:t>
            </w:r>
          </w:p>
        </w:tc>
      </w:tr>
      <w:tr w:rsidR="001E0039" w:rsidTr="0057408D">
        <w:trPr>
          <w:trHeight w:val="242"/>
        </w:trPr>
        <w:tc>
          <w:tcPr>
            <w:tcW w:w="3956" w:type="dxa"/>
          </w:tcPr>
          <w:p w:rsidR="001E0039" w:rsidRPr="0057408D" w:rsidRDefault="001E0039" w:rsidP="00A82F28">
            <w:pPr>
              <w:pStyle w:val="TableParagraph"/>
              <w:spacing w:before="11" w:line="211" w:lineRule="exact"/>
              <w:ind w:left="107"/>
              <w:rPr>
                <w:sz w:val="20"/>
                <w:lang w:val="nl-NL"/>
              </w:rPr>
            </w:pPr>
            <w:r w:rsidRPr="0057408D">
              <w:rPr>
                <w:sz w:val="20"/>
                <w:lang w:val="nl-NL"/>
              </w:rPr>
              <w:t>(Bedrijfs)naam</w:t>
            </w:r>
          </w:p>
        </w:tc>
        <w:tc>
          <w:tcPr>
            <w:tcW w:w="5116" w:type="dxa"/>
          </w:tcPr>
          <w:p w:rsidR="001E0039" w:rsidRPr="0057408D" w:rsidRDefault="001E0039" w:rsidP="00A82F28">
            <w:pPr>
              <w:pStyle w:val="TableParagraph"/>
              <w:rPr>
                <w:rFonts w:ascii="Times New Roman"/>
                <w:sz w:val="16"/>
                <w:lang w:val="nl-NL"/>
              </w:rPr>
            </w:pPr>
          </w:p>
        </w:tc>
      </w:tr>
      <w:tr w:rsidR="001E0039" w:rsidTr="0057408D">
        <w:trPr>
          <w:trHeight w:val="239"/>
        </w:trPr>
        <w:tc>
          <w:tcPr>
            <w:tcW w:w="3956" w:type="dxa"/>
          </w:tcPr>
          <w:p w:rsidR="001E0039" w:rsidRPr="0057408D" w:rsidRDefault="001E0039" w:rsidP="00A82F28">
            <w:pPr>
              <w:pStyle w:val="TableParagraph"/>
              <w:spacing w:before="9" w:line="211" w:lineRule="exact"/>
              <w:ind w:left="107"/>
              <w:rPr>
                <w:sz w:val="20"/>
                <w:lang w:val="nl-NL"/>
              </w:rPr>
            </w:pPr>
            <w:r w:rsidRPr="0057408D">
              <w:rPr>
                <w:sz w:val="20"/>
                <w:lang w:val="nl-NL"/>
              </w:rPr>
              <w:t>Postadres</w:t>
            </w:r>
          </w:p>
        </w:tc>
        <w:tc>
          <w:tcPr>
            <w:tcW w:w="5116" w:type="dxa"/>
          </w:tcPr>
          <w:p w:rsidR="001E0039" w:rsidRPr="0057408D" w:rsidRDefault="001E0039" w:rsidP="00A82F28">
            <w:pPr>
              <w:pStyle w:val="TableParagraph"/>
              <w:rPr>
                <w:rFonts w:ascii="Times New Roman"/>
                <w:sz w:val="16"/>
                <w:lang w:val="nl-NL"/>
              </w:rPr>
            </w:pPr>
          </w:p>
        </w:tc>
      </w:tr>
      <w:tr w:rsidR="001E0039" w:rsidTr="0057408D">
        <w:trPr>
          <w:trHeight w:val="239"/>
        </w:trPr>
        <w:tc>
          <w:tcPr>
            <w:tcW w:w="3956" w:type="dxa"/>
          </w:tcPr>
          <w:p w:rsidR="001E0039" w:rsidRPr="0057408D" w:rsidRDefault="001E0039" w:rsidP="00A82F28">
            <w:pPr>
              <w:pStyle w:val="TableParagraph"/>
              <w:spacing w:before="9" w:line="211" w:lineRule="exact"/>
              <w:ind w:left="107"/>
              <w:rPr>
                <w:sz w:val="20"/>
                <w:lang w:val="nl-NL"/>
              </w:rPr>
            </w:pPr>
            <w:r w:rsidRPr="0057408D">
              <w:rPr>
                <w:sz w:val="20"/>
                <w:lang w:val="nl-NL"/>
              </w:rPr>
              <w:t>Postcode en plaats</w:t>
            </w:r>
          </w:p>
        </w:tc>
        <w:tc>
          <w:tcPr>
            <w:tcW w:w="5116" w:type="dxa"/>
          </w:tcPr>
          <w:p w:rsidR="001E0039" w:rsidRPr="0057408D" w:rsidRDefault="001E0039" w:rsidP="00A82F28">
            <w:pPr>
              <w:pStyle w:val="TableParagraph"/>
              <w:rPr>
                <w:rFonts w:ascii="Times New Roman"/>
                <w:sz w:val="16"/>
                <w:lang w:val="nl-NL"/>
              </w:rPr>
            </w:pPr>
          </w:p>
        </w:tc>
      </w:tr>
      <w:tr w:rsidR="001E0039" w:rsidTr="0057408D">
        <w:trPr>
          <w:trHeight w:val="239"/>
        </w:trPr>
        <w:tc>
          <w:tcPr>
            <w:tcW w:w="3956" w:type="dxa"/>
          </w:tcPr>
          <w:p w:rsidR="001E0039" w:rsidRPr="0057408D" w:rsidRDefault="001E0039" w:rsidP="00A82F28">
            <w:pPr>
              <w:pStyle w:val="TableParagraph"/>
              <w:spacing w:before="9" w:line="211" w:lineRule="exact"/>
              <w:ind w:left="107"/>
              <w:rPr>
                <w:sz w:val="20"/>
                <w:lang w:val="nl-NL"/>
              </w:rPr>
            </w:pPr>
            <w:r w:rsidRPr="0057408D">
              <w:rPr>
                <w:sz w:val="20"/>
                <w:lang w:val="nl-NL"/>
              </w:rPr>
              <w:t>Telefoonnummer algemeen</w:t>
            </w:r>
          </w:p>
        </w:tc>
        <w:tc>
          <w:tcPr>
            <w:tcW w:w="5116" w:type="dxa"/>
          </w:tcPr>
          <w:p w:rsidR="001E0039" w:rsidRPr="0057408D" w:rsidRDefault="001E0039" w:rsidP="00A82F28">
            <w:pPr>
              <w:pStyle w:val="TableParagraph"/>
              <w:rPr>
                <w:rFonts w:ascii="Times New Roman"/>
                <w:sz w:val="16"/>
                <w:lang w:val="nl-NL"/>
              </w:rPr>
            </w:pPr>
          </w:p>
        </w:tc>
      </w:tr>
      <w:tr w:rsidR="001E0039" w:rsidTr="0057408D">
        <w:trPr>
          <w:trHeight w:val="239"/>
        </w:trPr>
        <w:tc>
          <w:tcPr>
            <w:tcW w:w="9072" w:type="dxa"/>
            <w:gridSpan w:val="2"/>
            <w:shd w:val="clear" w:color="auto" w:fill="D9D9D9"/>
          </w:tcPr>
          <w:p w:rsidR="001E0039" w:rsidRPr="0057408D" w:rsidRDefault="001E0039" w:rsidP="00A82F28">
            <w:pPr>
              <w:pStyle w:val="TableParagraph"/>
              <w:spacing w:before="6" w:line="213" w:lineRule="exact"/>
              <w:ind w:left="107"/>
              <w:rPr>
                <w:b/>
                <w:sz w:val="20"/>
                <w:lang w:val="nl-NL"/>
              </w:rPr>
            </w:pPr>
            <w:r w:rsidRPr="0057408D">
              <w:rPr>
                <w:b/>
                <w:sz w:val="20"/>
                <w:lang w:val="nl-NL"/>
              </w:rPr>
              <w:t>Gegevens organisatie</w:t>
            </w:r>
          </w:p>
        </w:tc>
      </w:tr>
      <w:tr w:rsidR="001E0039" w:rsidTr="0057408D">
        <w:trPr>
          <w:trHeight w:val="479"/>
        </w:trPr>
        <w:tc>
          <w:tcPr>
            <w:tcW w:w="3956" w:type="dxa"/>
          </w:tcPr>
          <w:p w:rsidR="001E0039" w:rsidRPr="0057408D" w:rsidRDefault="001E0039" w:rsidP="00A82F28">
            <w:pPr>
              <w:pStyle w:val="TableParagraph"/>
              <w:spacing w:before="9" w:line="211" w:lineRule="exact"/>
              <w:ind w:left="107"/>
              <w:rPr>
                <w:sz w:val="20"/>
                <w:lang w:val="nl-NL"/>
              </w:rPr>
            </w:pPr>
            <w:r w:rsidRPr="0057408D">
              <w:rPr>
                <w:sz w:val="20"/>
                <w:lang w:val="nl-NL"/>
              </w:rPr>
              <w:t>Welke structuur heeft uw organisatie (zelfstandig, holding, etc.)?</w:t>
            </w:r>
          </w:p>
        </w:tc>
        <w:tc>
          <w:tcPr>
            <w:tcW w:w="5116" w:type="dxa"/>
          </w:tcPr>
          <w:p w:rsidR="001E0039" w:rsidRPr="0057408D" w:rsidRDefault="001E0039" w:rsidP="00A82F28">
            <w:pPr>
              <w:pStyle w:val="TableParagraph"/>
              <w:rPr>
                <w:rFonts w:ascii="Times New Roman"/>
                <w:sz w:val="20"/>
                <w:lang w:val="nl-NL"/>
              </w:rPr>
            </w:pPr>
          </w:p>
        </w:tc>
      </w:tr>
      <w:tr w:rsidR="001E0039" w:rsidTr="0057408D">
        <w:trPr>
          <w:trHeight w:val="478"/>
        </w:trPr>
        <w:tc>
          <w:tcPr>
            <w:tcW w:w="3956" w:type="dxa"/>
          </w:tcPr>
          <w:p w:rsidR="001E0039" w:rsidRPr="0057408D" w:rsidRDefault="001E0039" w:rsidP="00A82F28">
            <w:pPr>
              <w:pStyle w:val="TableParagraph"/>
              <w:spacing w:before="2" w:line="240" w:lineRule="exact"/>
              <w:ind w:left="107" w:right="617"/>
              <w:rPr>
                <w:sz w:val="20"/>
                <w:lang w:val="nl-NL"/>
              </w:rPr>
            </w:pPr>
            <w:r w:rsidRPr="0057408D">
              <w:rPr>
                <w:sz w:val="20"/>
                <w:lang w:val="nl-NL"/>
              </w:rPr>
              <w:t>Wat zijn de kernactiviteiten van uw organisatie?</w:t>
            </w:r>
          </w:p>
        </w:tc>
        <w:tc>
          <w:tcPr>
            <w:tcW w:w="5116" w:type="dxa"/>
          </w:tcPr>
          <w:p w:rsidR="001E0039" w:rsidRPr="0057408D" w:rsidRDefault="001E0039" w:rsidP="00A82F28">
            <w:pPr>
              <w:pStyle w:val="TableParagraph"/>
              <w:rPr>
                <w:rFonts w:ascii="Times New Roman"/>
                <w:sz w:val="20"/>
                <w:lang w:val="nl-NL"/>
              </w:rPr>
            </w:pPr>
          </w:p>
        </w:tc>
      </w:tr>
      <w:tr w:rsidR="001E0039" w:rsidTr="0057408D">
        <w:trPr>
          <w:trHeight w:val="475"/>
        </w:trPr>
        <w:tc>
          <w:tcPr>
            <w:tcW w:w="3956" w:type="dxa"/>
          </w:tcPr>
          <w:p w:rsidR="001E0039" w:rsidRPr="0057408D" w:rsidRDefault="001E0039" w:rsidP="00A82F28">
            <w:pPr>
              <w:pStyle w:val="TableParagraph"/>
              <w:spacing w:line="240" w:lineRule="exact"/>
              <w:ind w:left="107" w:right="762"/>
              <w:rPr>
                <w:sz w:val="20"/>
                <w:lang w:val="nl-NL"/>
              </w:rPr>
            </w:pPr>
            <w:r w:rsidRPr="0057408D">
              <w:rPr>
                <w:sz w:val="20"/>
                <w:lang w:val="nl-NL"/>
              </w:rPr>
              <w:t>In welke regio’s is uw organisatie momenteel werkzaam?</w:t>
            </w:r>
          </w:p>
        </w:tc>
        <w:tc>
          <w:tcPr>
            <w:tcW w:w="5116" w:type="dxa"/>
          </w:tcPr>
          <w:p w:rsidR="001E0039" w:rsidRPr="0057408D" w:rsidRDefault="001E0039" w:rsidP="00A82F28">
            <w:pPr>
              <w:pStyle w:val="TableParagraph"/>
              <w:rPr>
                <w:rFonts w:ascii="Times New Roman"/>
                <w:sz w:val="20"/>
                <w:lang w:val="nl-NL"/>
              </w:rPr>
            </w:pPr>
          </w:p>
        </w:tc>
      </w:tr>
      <w:tr w:rsidR="001E0039" w:rsidTr="0057408D">
        <w:trPr>
          <w:trHeight w:val="234"/>
        </w:trPr>
        <w:tc>
          <w:tcPr>
            <w:tcW w:w="9072" w:type="dxa"/>
            <w:gridSpan w:val="2"/>
            <w:shd w:val="clear" w:color="auto" w:fill="D9D9D9"/>
          </w:tcPr>
          <w:p w:rsidR="001E0039" w:rsidRPr="0057408D" w:rsidRDefault="001E0039" w:rsidP="00A82F28">
            <w:pPr>
              <w:pStyle w:val="TableParagraph"/>
              <w:spacing w:before="2" w:line="213" w:lineRule="exact"/>
              <w:ind w:left="107"/>
              <w:rPr>
                <w:b/>
                <w:sz w:val="20"/>
                <w:lang w:val="nl-NL"/>
              </w:rPr>
            </w:pPr>
            <w:r w:rsidRPr="0057408D">
              <w:rPr>
                <w:b/>
                <w:sz w:val="20"/>
                <w:lang w:val="nl-NL"/>
              </w:rPr>
              <w:t>Gegevens contactpersoon</w:t>
            </w:r>
          </w:p>
        </w:tc>
      </w:tr>
      <w:tr w:rsidR="001E0039" w:rsidTr="0057408D">
        <w:trPr>
          <w:trHeight w:val="239"/>
        </w:trPr>
        <w:tc>
          <w:tcPr>
            <w:tcW w:w="3956" w:type="dxa"/>
          </w:tcPr>
          <w:p w:rsidR="001E0039" w:rsidRPr="0057408D" w:rsidRDefault="001E0039" w:rsidP="00A82F28">
            <w:pPr>
              <w:pStyle w:val="TableParagraph"/>
              <w:spacing w:before="9" w:line="211" w:lineRule="exact"/>
              <w:ind w:left="107"/>
              <w:rPr>
                <w:sz w:val="20"/>
                <w:lang w:val="nl-NL"/>
              </w:rPr>
            </w:pPr>
            <w:r w:rsidRPr="0057408D">
              <w:rPr>
                <w:sz w:val="20"/>
                <w:lang w:val="nl-NL"/>
              </w:rPr>
              <w:t>Naam contactpersoon</w:t>
            </w:r>
          </w:p>
        </w:tc>
        <w:tc>
          <w:tcPr>
            <w:tcW w:w="5116" w:type="dxa"/>
          </w:tcPr>
          <w:p w:rsidR="001E0039" w:rsidRPr="0057408D" w:rsidRDefault="001E0039" w:rsidP="00A82F28">
            <w:pPr>
              <w:pStyle w:val="TableParagraph"/>
              <w:rPr>
                <w:rFonts w:ascii="Times New Roman"/>
                <w:sz w:val="16"/>
                <w:lang w:val="nl-NL"/>
              </w:rPr>
            </w:pPr>
          </w:p>
        </w:tc>
      </w:tr>
      <w:tr w:rsidR="001E0039" w:rsidTr="0057408D">
        <w:trPr>
          <w:trHeight w:val="239"/>
        </w:trPr>
        <w:tc>
          <w:tcPr>
            <w:tcW w:w="3956" w:type="dxa"/>
          </w:tcPr>
          <w:p w:rsidR="001E0039" w:rsidRPr="0057408D" w:rsidRDefault="001E0039" w:rsidP="00A82F28">
            <w:pPr>
              <w:pStyle w:val="TableParagraph"/>
              <w:spacing w:before="9" w:line="211" w:lineRule="exact"/>
              <w:ind w:left="107"/>
              <w:rPr>
                <w:sz w:val="20"/>
                <w:lang w:val="nl-NL"/>
              </w:rPr>
            </w:pPr>
            <w:r w:rsidRPr="0057408D">
              <w:rPr>
                <w:sz w:val="20"/>
                <w:lang w:val="nl-NL"/>
              </w:rPr>
              <w:t>Functie contactpersoon</w:t>
            </w:r>
          </w:p>
        </w:tc>
        <w:tc>
          <w:tcPr>
            <w:tcW w:w="5116" w:type="dxa"/>
          </w:tcPr>
          <w:p w:rsidR="001E0039" w:rsidRPr="0057408D" w:rsidRDefault="001E0039" w:rsidP="00A82F28">
            <w:pPr>
              <w:pStyle w:val="TableParagraph"/>
              <w:rPr>
                <w:rFonts w:ascii="Times New Roman"/>
                <w:sz w:val="16"/>
                <w:lang w:val="nl-NL"/>
              </w:rPr>
            </w:pPr>
          </w:p>
        </w:tc>
      </w:tr>
      <w:tr w:rsidR="001E0039" w:rsidTr="0057408D">
        <w:trPr>
          <w:trHeight w:val="239"/>
        </w:trPr>
        <w:tc>
          <w:tcPr>
            <w:tcW w:w="3956" w:type="dxa"/>
          </w:tcPr>
          <w:p w:rsidR="001E0039" w:rsidRPr="0057408D" w:rsidRDefault="001E0039" w:rsidP="00A82F28">
            <w:pPr>
              <w:pStyle w:val="TableParagraph"/>
              <w:spacing w:before="9" w:line="211" w:lineRule="exact"/>
              <w:ind w:left="107"/>
              <w:rPr>
                <w:sz w:val="20"/>
                <w:lang w:val="nl-NL"/>
              </w:rPr>
            </w:pPr>
            <w:r w:rsidRPr="0057408D">
              <w:rPr>
                <w:sz w:val="20"/>
                <w:lang w:val="nl-NL"/>
              </w:rPr>
              <w:t>Telefoonnummer direct</w:t>
            </w:r>
          </w:p>
        </w:tc>
        <w:tc>
          <w:tcPr>
            <w:tcW w:w="5116" w:type="dxa"/>
          </w:tcPr>
          <w:p w:rsidR="001E0039" w:rsidRPr="0057408D" w:rsidRDefault="001E0039" w:rsidP="00A82F28">
            <w:pPr>
              <w:pStyle w:val="TableParagraph"/>
              <w:rPr>
                <w:rFonts w:ascii="Times New Roman"/>
                <w:sz w:val="16"/>
                <w:lang w:val="nl-NL"/>
              </w:rPr>
            </w:pPr>
          </w:p>
        </w:tc>
      </w:tr>
      <w:tr w:rsidR="001E0039" w:rsidTr="0057408D">
        <w:trPr>
          <w:trHeight w:val="242"/>
        </w:trPr>
        <w:tc>
          <w:tcPr>
            <w:tcW w:w="3956" w:type="dxa"/>
          </w:tcPr>
          <w:p w:rsidR="001E0039" w:rsidRPr="0057408D" w:rsidRDefault="001E0039" w:rsidP="00A82F28">
            <w:pPr>
              <w:pStyle w:val="TableParagraph"/>
              <w:spacing w:before="11" w:line="211" w:lineRule="exact"/>
              <w:ind w:left="107"/>
              <w:rPr>
                <w:sz w:val="20"/>
                <w:lang w:val="nl-NL"/>
              </w:rPr>
            </w:pPr>
            <w:r w:rsidRPr="0057408D">
              <w:rPr>
                <w:sz w:val="20"/>
                <w:lang w:val="nl-NL"/>
              </w:rPr>
              <w:t>Emailadres</w:t>
            </w:r>
          </w:p>
        </w:tc>
        <w:tc>
          <w:tcPr>
            <w:tcW w:w="5116" w:type="dxa"/>
          </w:tcPr>
          <w:p w:rsidR="001E0039" w:rsidRPr="0057408D" w:rsidRDefault="001E0039" w:rsidP="00A82F28">
            <w:pPr>
              <w:pStyle w:val="TableParagraph"/>
              <w:rPr>
                <w:rFonts w:ascii="Times New Roman"/>
                <w:sz w:val="16"/>
                <w:lang w:val="nl-NL"/>
              </w:rPr>
            </w:pPr>
          </w:p>
        </w:tc>
      </w:tr>
    </w:tbl>
    <w:p w:rsidR="001E0039" w:rsidRDefault="001E0039" w:rsidP="00561212">
      <w:pPr>
        <w:rPr>
          <w:rFonts w:cs="Arial"/>
          <w:b/>
        </w:rPr>
      </w:pPr>
    </w:p>
    <w:p w:rsidR="00561212" w:rsidRPr="00647CAE" w:rsidRDefault="00561212" w:rsidP="002909D1">
      <w:pPr>
        <w:rPr>
          <w:rFonts w:cs="Arial"/>
          <w:b/>
        </w:rPr>
      </w:pPr>
    </w:p>
    <w:tbl>
      <w:tblPr>
        <w:tblStyle w:val="Tabelraster"/>
        <w:tblpPr w:leftFromText="141" w:rightFromText="141" w:vertAnchor="text" w:tblpY="1"/>
        <w:tblOverlap w:val="never"/>
        <w:tblW w:w="0" w:type="auto"/>
        <w:tblLook w:val="04A0" w:firstRow="1" w:lastRow="0" w:firstColumn="1" w:lastColumn="0" w:noHBand="0" w:noVBand="1"/>
      </w:tblPr>
      <w:tblGrid>
        <w:gridCol w:w="1696"/>
        <w:gridCol w:w="7364"/>
      </w:tblGrid>
      <w:tr w:rsidR="004D1218" w:rsidRPr="00975065" w:rsidTr="00F91E46">
        <w:tc>
          <w:tcPr>
            <w:tcW w:w="1696" w:type="dxa"/>
            <w:shd w:val="clear" w:color="auto" w:fill="F2F2F2" w:themeFill="background1" w:themeFillShade="F2"/>
          </w:tcPr>
          <w:p w:rsidR="004D1218" w:rsidRPr="004D1218" w:rsidRDefault="004D1218" w:rsidP="004D1218">
            <w:pPr>
              <w:spacing w:line="240" w:lineRule="atLeast"/>
              <w:rPr>
                <w:rFonts w:cs="Arial"/>
                <w:sz w:val="20"/>
                <w:szCs w:val="20"/>
              </w:rPr>
            </w:pPr>
            <w:r w:rsidRPr="004D1218">
              <w:rPr>
                <w:rFonts w:cs="Arial"/>
                <w:sz w:val="20"/>
                <w:szCs w:val="20"/>
              </w:rPr>
              <w:t>Vraag 1</w:t>
            </w:r>
          </w:p>
        </w:tc>
        <w:tc>
          <w:tcPr>
            <w:tcW w:w="7364" w:type="dxa"/>
            <w:shd w:val="clear" w:color="auto" w:fill="F2F2F2" w:themeFill="background1" w:themeFillShade="F2"/>
          </w:tcPr>
          <w:p w:rsidR="004D1218" w:rsidRPr="00FF3300" w:rsidRDefault="004D1218" w:rsidP="004D1218">
            <w:pPr>
              <w:pStyle w:val="Lijstalinea"/>
              <w:numPr>
                <w:ilvl w:val="0"/>
                <w:numId w:val="16"/>
              </w:numPr>
              <w:rPr>
                <w:rFonts w:cs="Arial"/>
                <w:sz w:val="20"/>
                <w:szCs w:val="20"/>
              </w:rPr>
            </w:pPr>
            <w:r w:rsidRPr="00FF3300">
              <w:rPr>
                <w:rFonts w:cs="Arial"/>
                <w:sz w:val="20"/>
                <w:szCs w:val="20"/>
              </w:rPr>
              <w:t>Hoe ziet de markt/ zien de markten eruit waarin u opereert: aantal en soort leveranciers, typering? (</w:t>
            </w:r>
            <w:r>
              <w:rPr>
                <w:rFonts w:cs="Arial"/>
                <w:sz w:val="20"/>
                <w:szCs w:val="20"/>
              </w:rPr>
              <w:t>s</w:t>
            </w:r>
            <w:r w:rsidRPr="00FF3300">
              <w:rPr>
                <w:rFonts w:cs="Arial"/>
                <w:sz w:val="20"/>
                <w:szCs w:val="20"/>
              </w:rPr>
              <w:t>peelveld, spel en spelers).</w:t>
            </w:r>
          </w:p>
          <w:p w:rsidR="004D1218" w:rsidRDefault="004D1218" w:rsidP="004D1218">
            <w:pPr>
              <w:pStyle w:val="Lijstalinea"/>
              <w:numPr>
                <w:ilvl w:val="0"/>
                <w:numId w:val="16"/>
              </w:numPr>
              <w:rPr>
                <w:rFonts w:cs="Arial"/>
                <w:sz w:val="20"/>
                <w:szCs w:val="20"/>
              </w:rPr>
            </w:pPr>
            <w:r w:rsidRPr="00FF3300">
              <w:rPr>
                <w:rFonts w:cs="Arial"/>
                <w:sz w:val="20"/>
                <w:szCs w:val="20"/>
              </w:rPr>
              <w:t>Welke oplossing(en) levert u en waarin onderscheidt u zich van andere aanbieders?</w:t>
            </w:r>
          </w:p>
          <w:p w:rsidR="00F91E46" w:rsidRPr="00FF3300" w:rsidRDefault="00F91E46" w:rsidP="00F91E46">
            <w:pPr>
              <w:pStyle w:val="Lijstalinea"/>
              <w:ind w:left="360" w:firstLine="0"/>
              <w:rPr>
                <w:rFonts w:cs="Arial"/>
                <w:sz w:val="20"/>
                <w:szCs w:val="20"/>
              </w:rPr>
            </w:pPr>
          </w:p>
        </w:tc>
      </w:tr>
      <w:tr w:rsidR="004D1218" w:rsidRPr="00240ABF" w:rsidTr="00DE629F">
        <w:tc>
          <w:tcPr>
            <w:tcW w:w="1696" w:type="dxa"/>
            <w:shd w:val="clear" w:color="auto" w:fill="auto"/>
          </w:tcPr>
          <w:p w:rsidR="004D1218" w:rsidRPr="004D1218" w:rsidRDefault="004D1218" w:rsidP="004D1218">
            <w:pPr>
              <w:spacing w:line="240" w:lineRule="atLeast"/>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pStyle w:val="Lijstalinea"/>
              <w:spacing w:after="160" w:line="259" w:lineRule="auto"/>
              <w:ind w:left="360" w:firstLine="0"/>
              <w:rPr>
                <w:rFonts w:cs="Arial"/>
                <w:color w:val="000000" w:themeColor="text1"/>
                <w:szCs w:val="20"/>
              </w:rPr>
            </w:pPr>
          </w:p>
          <w:p w:rsidR="004D1218" w:rsidRPr="00FF3300" w:rsidRDefault="004D1218" w:rsidP="004D1218">
            <w:pPr>
              <w:pStyle w:val="Lijstalinea"/>
              <w:spacing w:after="160" w:line="259" w:lineRule="auto"/>
              <w:ind w:left="360" w:firstLine="0"/>
              <w:rPr>
                <w:rFonts w:cs="Arial"/>
                <w:color w:val="000000" w:themeColor="text1"/>
                <w:szCs w:val="20"/>
              </w:rPr>
            </w:pPr>
          </w:p>
        </w:tc>
      </w:tr>
      <w:tr w:rsidR="004D1218" w:rsidRPr="00240ABF" w:rsidTr="00F91E46">
        <w:tc>
          <w:tcPr>
            <w:tcW w:w="1696" w:type="dxa"/>
            <w:shd w:val="clear" w:color="auto" w:fill="F2F2F2" w:themeFill="background1" w:themeFillShade="F2"/>
          </w:tcPr>
          <w:p w:rsidR="004D1218" w:rsidRPr="004D1218" w:rsidRDefault="004D1218" w:rsidP="004D1218">
            <w:pPr>
              <w:spacing w:line="240" w:lineRule="atLeast"/>
              <w:rPr>
                <w:rFonts w:cs="Arial"/>
                <w:sz w:val="20"/>
                <w:szCs w:val="20"/>
              </w:rPr>
            </w:pPr>
          </w:p>
          <w:p w:rsidR="004D1218" w:rsidRPr="004D1218" w:rsidRDefault="004D1218" w:rsidP="004D1218">
            <w:pPr>
              <w:spacing w:line="240" w:lineRule="atLeast"/>
              <w:rPr>
                <w:rFonts w:cs="Arial"/>
                <w:sz w:val="20"/>
                <w:szCs w:val="20"/>
              </w:rPr>
            </w:pPr>
            <w:r w:rsidRPr="004D1218">
              <w:rPr>
                <w:rFonts w:cs="Arial"/>
                <w:sz w:val="20"/>
                <w:szCs w:val="20"/>
              </w:rPr>
              <w:t>Vraag 2</w:t>
            </w:r>
          </w:p>
        </w:tc>
        <w:tc>
          <w:tcPr>
            <w:tcW w:w="7364" w:type="dxa"/>
            <w:shd w:val="clear" w:color="auto" w:fill="F2F2F2" w:themeFill="background1" w:themeFillShade="F2"/>
          </w:tcPr>
          <w:p w:rsidR="004D1218" w:rsidRPr="00FF3300" w:rsidRDefault="004D1218" w:rsidP="004D1218">
            <w:pPr>
              <w:pStyle w:val="Lijstalinea"/>
              <w:numPr>
                <w:ilvl w:val="0"/>
                <w:numId w:val="16"/>
              </w:numPr>
              <w:spacing w:after="160" w:line="259" w:lineRule="auto"/>
              <w:rPr>
                <w:rFonts w:cs="Arial"/>
                <w:color w:val="000000" w:themeColor="text1"/>
                <w:sz w:val="20"/>
                <w:szCs w:val="20"/>
              </w:rPr>
            </w:pPr>
            <w:r w:rsidRPr="00FF3300">
              <w:rPr>
                <w:rFonts w:cs="Arial"/>
                <w:color w:val="000000" w:themeColor="text1"/>
                <w:sz w:val="20"/>
                <w:szCs w:val="20"/>
              </w:rPr>
              <w:t>Wat zijn bij deze aanbesteding relevante innovaties, technologische ontwikkelingen en thema’s? Waar moet Fontys rekening mee houden?</w:t>
            </w:r>
          </w:p>
        </w:tc>
      </w:tr>
      <w:tr w:rsidR="004D1218" w:rsidRPr="00240ABF" w:rsidTr="00DE629F">
        <w:tc>
          <w:tcPr>
            <w:tcW w:w="1696" w:type="dxa"/>
            <w:shd w:val="clear" w:color="auto" w:fill="auto"/>
          </w:tcPr>
          <w:p w:rsidR="004D1218" w:rsidRPr="004D1218" w:rsidRDefault="004D1218" w:rsidP="004D1218">
            <w:pPr>
              <w:spacing w:line="240" w:lineRule="atLeast"/>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pStyle w:val="Lijstalinea"/>
              <w:spacing w:after="160" w:line="259" w:lineRule="auto"/>
              <w:ind w:left="360" w:firstLine="0"/>
              <w:rPr>
                <w:rFonts w:cs="Arial"/>
                <w:color w:val="000000" w:themeColor="text1"/>
                <w:szCs w:val="20"/>
              </w:rPr>
            </w:pPr>
          </w:p>
          <w:p w:rsidR="004D1218" w:rsidRPr="00FF3300" w:rsidRDefault="004D1218" w:rsidP="004D1218">
            <w:pPr>
              <w:pStyle w:val="Lijstalinea"/>
              <w:spacing w:after="160" w:line="259" w:lineRule="auto"/>
              <w:ind w:left="360" w:firstLine="0"/>
              <w:rPr>
                <w:rFonts w:cs="Arial"/>
                <w:color w:val="000000" w:themeColor="text1"/>
                <w:szCs w:val="20"/>
              </w:rPr>
            </w:pPr>
          </w:p>
        </w:tc>
      </w:tr>
      <w:tr w:rsidR="004D1218" w:rsidRPr="00240ABF" w:rsidTr="00F91E46">
        <w:tc>
          <w:tcPr>
            <w:tcW w:w="1696" w:type="dxa"/>
            <w:shd w:val="clear" w:color="auto" w:fill="F2F2F2" w:themeFill="background1" w:themeFillShade="F2"/>
          </w:tcPr>
          <w:p w:rsidR="004D1218" w:rsidRPr="004D1218" w:rsidRDefault="004D1218" w:rsidP="004D1218">
            <w:pPr>
              <w:rPr>
                <w:rFonts w:cs="Arial"/>
                <w:sz w:val="20"/>
                <w:szCs w:val="20"/>
              </w:rPr>
            </w:pPr>
            <w:r w:rsidRPr="004D1218">
              <w:rPr>
                <w:rFonts w:cs="Arial"/>
                <w:sz w:val="20"/>
                <w:szCs w:val="20"/>
              </w:rPr>
              <w:t>Vraag 3</w:t>
            </w:r>
          </w:p>
        </w:tc>
        <w:tc>
          <w:tcPr>
            <w:tcW w:w="7364" w:type="dxa"/>
            <w:shd w:val="clear" w:color="auto" w:fill="F2F2F2" w:themeFill="background1" w:themeFillShade="F2"/>
          </w:tcPr>
          <w:p w:rsidR="004D1218" w:rsidRDefault="004D1218" w:rsidP="004D1218">
            <w:pPr>
              <w:pStyle w:val="Lijstalinea"/>
              <w:numPr>
                <w:ilvl w:val="0"/>
                <w:numId w:val="16"/>
              </w:numPr>
              <w:rPr>
                <w:rFonts w:cs="Arial"/>
                <w:sz w:val="20"/>
                <w:szCs w:val="20"/>
              </w:rPr>
            </w:pPr>
            <w:r w:rsidRPr="00FF3300">
              <w:rPr>
                <w:rFonts w:cs="Arial"/>
                <w:sz w:val="20"/>
                <w:szCs w:val="20"/>
              </w:rPr>
              <w:t>Fontys hecht veel waarde om veilige informatievoorzieningen beschikbaar te stellen aan medewerkers en studenten. Op welke wijze zorgt uw bedrijf ervoor dat de informatiebeveiliging (beschikbaarheid, integriteit en vertrouwelijkheid) van de aangeboden informatievoorziening op orde is en blijft? </w:t>
            </w:r>
          </w:p>
          <w:p w:rsidR="00F91E46" w:rsidRPr="00FF3300" w:rsidRDefault="00F91E46" w:rsidP="00F91E46">
            <w:pPr>
              <w:pStyle w:val="Lijstalinea"/>
              <w:ind w:left="360" w:firstLine="0"/>
              <w:rPr>
                <w:rFonts w:cs="Arial"/>
                <w:sz w:val="20"/>
                <w:szCs w:val="20"/>
              </w:rPr>
            </w:pPr>
          </w:p>
        </w:tc>
      </w:tr>
      <w:tr w:rsidR="004D1218" w:rsidRPr="00240ABF" w:rsidTr="00DE629F">
        <w:tc>
          <w:tcPr>
            <w:tcW w:w="1696" w:type="dxa"/>
            <w:shd w:val="clear" w:color="auto" w:fill="auto"/>
          </w:tcPr>
          <w:p w:rsidR="004D1218" w:rsidRPr="004D1218" w:rsidRDefault="004D1218" w:rsidP="004D1218">
            <w:pPr>
              <w:spacing w:line="240" w:lineRule="atLeast"/>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pStyle w:val="Lijstalinea"/>
              <w:spacing w:after="160" w:line="259" w:lineRule="auto"/>
              <w:ind w:left="360" w:firstLine="0"/>
              <w:rPr>
                <w:rFonts w:cs="Arial"/>
                <w:color w:val="000000" w:themeColor="text1"/>
                <w:szCs w:val="20"/>
              </w:rPr>
            </w:pPr>
          </w:p>
          <w:p w:rsidR="004D1218" w:rsidRPr="00FF3300" w:rsidRDefault="004D1218" w:rsidP="004D1218">
            <w:pPr>
              <w:pStyle w:val="Lijstalinea"/>
              <w:spacing w:after="160" w:line="259" w:lineRule="auto"/>
              <w:ind w:left="360" w:firstLine="0"/>
              <w:rPr>
                <w:rFonts w:cs="Arial"/>
                <w:color w:val="000000" w:themeColor="text1"/>
                <w:szCs w:val="20"/>
              </w:rPr>
            </w:pPr>
          </w:p>
        </w:tc>
      </w:tr>
      <w:tr w:rsidR="004D1218" w:rsidRPr="00240ABF" w:rsidTr="00F91E46">
        <w:tc>
          <w:tcPr>
            <w:tcW w:w="1696" w:type="dxa"/>
            <w:shd w:val="clear" w:color="auto" w:fill="F2F2F2" w:themeFill="background1" w:themeFillShade="F2"/>
          </w:tcPr>
          <w:p w:rsidR="004D1218" w:rsidRPr="004D1218" w:rsidRDefault="004D1218" w:rsidP="004D1218">
            <w:pPr>
              <w:rPr>
                <w:rFonts w:cs="Arial"/>
                <w:sz w:val="20"/>
                <w:szCs w:val="20"/>
              </w:rPr>
            </w:pPr>
            <w:r w:rsidRPr="004D1218">
              <w:rPr>
                <w:rFonts w:cs="Arial"/>
                <w:sz w:val="20"/>
                <w:szCs w:val="20"/>
              </w:rPr>
              <w:t>Vraag 4</w:t>
            </w:r>
          </w:p>
        </w:tc>
        <w:tc>
          <w:tcPr>
            <w:tcW w:w="7364" w:type="dxa"/>
            <w:shd w:val="clear" w:color="auto" w:fill="F2F2F2" w:themeFill="background1" w:themeFillShade="F2"/>
          </w:tcPr>
          <w:p w:rsidR="004D1218" w:rsidRPr="00F91E46" w:rsidRDefault="004D1218" w:rsidP="004D1218">
            <w:pPr>
              <w:pStyle w:val="Lijstalinea"/>
              <w:numPr>
                <w:ilvl w:val="0"/>
                <w:numId w:val="16"/>
              </w:numPr>
              <w:rPr>
                <w:rFonts w:eastAsia="Tahoma" w:cs="Arial"/>
                <w:sz w:val="20"/>
                <w:szCs w:val="20"/>
              </w:rPr>
            </w:pPr>
            <w:r w:rsidRPr="00FF3300">
              <w:rPr>
                <w:rFonts w:cs="Arial"/>
                <w:sz w:val="20"/>
                <w:szCs w:val="20"/>
              </w:rPr>
              <w:t xml:space="preserve">Fontys heeft vanuit de privacywetgeving AVG een zorgplicht dat gevoelige gegevens en persoonsgegevens van studenten en medewerkers goed beschermd worden door passende maatregelen. Welke maatregelen heeft uw bedrijf genomen om te voldoen aan de verplichtingen vanuit de AVG? </w:t>
            </w:r>
          </w:p>
          <w:p w:rsidR="00F91E46" w:rsidRPr="00FF3300" w:rsidRDefault="00F91E46" w:rsidP="00F91E46">
            <w:pPr>
              <w:pStyle w:val="Lijstalinea"/>
              <w:ind w:left="360" w:firstLine="0"/>
              <w:rPr>
                <w:rFonts w:eastAsia="Tahoma" w:cs="Arial"/>
                <w:sz w:val="20"/>
                <w:szCs w:val="20"/>
              </w:rPr>
            </w:pPr>
          </w:p>
        </w:tc>
      </w:tr>
      <w:tr w:rsidR="004D1218" w:rsidRPr="00240ABF" w:rsidTr="00DE629F">
        <w:tc>
          <w:tcPr>
            <w:tcW w:w="1696" w:type="dxa"/>
            <w:shd w:val="clear" w:color="auto" w:fill="auto"/>
          </w:tcPr>
          <w:p w:rsidR="004D1218" w:rsidRPr="004D1218" w:rsidRDefault="004D1218" w:rsidP="004D1218">
            <w:pPr>
              <w:spacing w:line="240" w:lineRule="atLeast"/>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pStyle w:val="Lijstalinea"/>
              <w:spacing w:after="160" w:line="259" w:lineRule="auto"/>
              <w:ind w:left="360" w:firstLine="0"/>
              <w:rPr>
                <w:rFonts w:cs="Arial"/>
                <w:color w:val="000000" w:themeColor="text1"/>
                <w:szCs w:val="20"/>
              </w:rPr>
            </w:pPr>
          </w:p>
          <w:p w:rsidR="004D1218" w:rsidRPr="00FF3300" w:rsidRDefault="004D1218" w:rsidP="004D1218">
            <w:pPr>
              <w:pStyle w:val="Lijstalinea"/>
              <w:spacing w:after="160" w:line="259" w:lineRule="auto"/>
              <w:ind w:left="360" w:firstLine="0"/>
              <w:rPr>
                <w:rFonts w:cs="Arial"/>
                <w:color w:val="000000" w:themeColor="text1"/>
                <w:szCs w:val="20"/>
              </w:rPr>
            </w:pPr>
          </w:p>
        </w:tc>
      </w:tr>
      <w:tr w:rsidR="004D1218" w:rsidRPr="00240ABF" w:rsidTr="00F91E46">
        <w:tc>
          <w:tcPr>
            <w:tcW w:w="1696" w:type="dxa"/>
            <w:shd w:val="clear" w:color="auto" w:fill="F2F2F2" w:themeFill="background1" w:themeFillShade="F2"/>
          </w:tcPr>
          <w:p w:rsidR="004D1218" w:rsidRPr="004D1218" w:rsidRDefault="004D1218" w:rsidP="004D1218">
            <w:pPr>
              <w:rPr>
                <w:rFonts w:cs="Arial"/>
                <w:sz w:val="20"/>
                <w:szCs w:val="20"/>
              </w:rPr>
            </w:pPr>
            <w:r w:rsidRPr="004D1218">
              <w:rPr>
                <w:rFonts w:cs="Arial"/>
                <w:sz w:val="20"/>
                <w:szCs w:val="20"/>
              </w:rPr>
              <w:t>Vraag 5</w:t>
            </w:r>
          </w:p>
        </w:tc>
        <w:tc>
          <w:tcPr>
            <w:tcW w:w="7364" w:type="dxa"/>
            <w:shd w:val="clear" w:color="auto" w:fill="F2F2F2" w:themeFill="background1" w:themeFillShade="F2"/>
          </w:tcPr>
          <w:p w:rsidR="004D1218" w:rsidRPr="00F91E46" w:rsidRDefault="004D1218" w:rsidP="004D1218">
            <w:pPr>
              <w:pStyle w:val="Lijstalinea"/>
              <w:numPr>
                <w:ilvl w:val="0"/>
                <w:numId w:val="16"/>
              </w:numPr>
              <w:rPr>
                <w:rFonts w:cs="Arial"/>
                <w:szCs w:val="20"/>
              </w:rPr>
            </w:pPr>
            <w:r w:rsidRPr="00FF3300">
              <w:rPr>
                <w:rFonts w:eastAsia="Calibri" w:cs="Arial"/>
                <w:sz w:val="20"/>
                <w:szCs w:val="20"/>
              </w:rPr>
              <w:t>Welke integratiemogelijkheid heeft u en ziet u, bijv. modulair koppelen aan een webpagina.</w:t>
            </w:r>
          </w:p>
          <w:p w:rsidR="00F91E46" w:rsidRPr="00FF3300" w:rsidRDefault="00F91E46" w:rsidP="00F91E46">
            <w:pPr>
              <w:pStyle w:val="Lijstalinea"/>
              <w:ind w:left="360" w:firstLine="0"/>
              <w:rPr>
                <w:rFonts w:cs="Arial"/>
                <w:szCs w:val="20"/>
              </w:rPr>
            </w:pPr>
          </w:p>
        </w:tc>
      </w:tr>
      <w:tr w:rsidR="004D1218" w:rsidRPr="00240ABF" w:rsidTr="00DE629F">
        <w:tc>
          <w:tcPr>
            <w:tcW w:w="1696" w:type="dxa"/>
            <w:shd w:val="clear" w:color="auto" w:fill="auto"/>
          </w:tcPr>
          <w:p w:rsidR="004D1218" w:rsidRPr="004D1218" w:rsidRDefault="004D1218" w:rsidP="004D1218">
            <w:pPr>
              <w:spacing w:line="240" w:lineRule="atLeast"/>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pStyle w:val="Lijstalinea"/>
              <w:spacing w:after="160" w:line="259" w:lineRule="auto"/>
              <w:ind w:left="360" w:firstLine="0"/>
              <w:rPr>
                <w:rFonts w:cs="Arial"/>
                <w:color w:val="000000" w:themeColor="text1"/>
                <w:szCs w:val="20"/>
              </w:rPr>
            </w:pPr>
          </w:p>
          <w:p w:rsidR="004D1218" w:rsidRPr="00FF3300" w:rsidRDefault="004D1218" w:rsidP="004D1218">
            <w:pPr>
              <w:pStyle w:val="Lijstalinea"/>
              <w:spacing w:after="160" w:line="259" w:lineRule="auto"/>
              <w:ind w:left="360" w:firstLine="0"/>
              <w:rPr>
                <w:rFonts w:cs="Arial"/>
                <w:color w:val="000000" w:themeColor="text1"/>
                <w:szCs w:val="20"/>
              </w:rPr>
            </w:pPr>
          </w:p>
        </w:tc>
      </w:tr>
      <w:tr w:rsidR="004D1218" w:rsidRPr="00240ABF" w:rsidTr="00F91E46">
        <w:tc>
          <w:tcPr>
            <w:tcW w:w="1696" w:type="dxa"/>
            <w:shd w:val="clear" w:color="auto" w:fill="F2F2F2" w:themeFill="background1" w:themeFillShade="F2"/>
          </w:tcPr>
          <w:p w:rsidR="004D1218" w:rsidRPr="004D1218" w:rsidRDefault="004D1218" w:rsidP="004D1218">
            <w:pPr>
              <w:rPr>
                <w:rFonts w:cs="Arial"/>
                <w:sz w:val="20"/>
                <w:szCs w:val="20"/>
              </w:rPr>
            </w:pPr>
            <w:r w:rsidRPr="004D1218">
              <w:rPr>
                <w:rFonts w:cs="Arial"/>
                <w:sz w:val="20"/>
                <w:szCs w:val="20"/>
              </w:rPr>
              <w:lastRenderedPageBreak/>
              <w:t>Vraag 6</w:t>
            </w:r>
          </w:p>
        </w:tc>
        <w:tc>
          <w:tcPr>
            <w:tcW w:w="7364" w:type="dxa"/>
            <w:shd w:val="clear" w:color="auto" w:fill="F2F2F2" w:themeFill="background1" w:themeFillShade="F2"/>
          </w:tcPr>
          <w:p w:rsidR="004D1218" w:rsidRPr="00DC3F7C" w:rsidRDefault="004D1218" w:rsidP="004D1218">
            <w:pPr>
              <w:pStyle w:val="Tekstopmerking"/>
              <w:numPr>
                <w:ilvl w:val="0"/>
                <w:numId w:val="16"/>
              </w:numPr>
              <w:rPr>
                <w:rFonts w:cs="Arial"/>
                <w:sz w:val="20"/>
              </w:rPr>
            </w:pPr>
            <w:r w:rsidRPr="00FF3300">
              <w:rPr>
                <w:rFonts w:cs="Arial"/>
                <w:sz w:val="20"/>
              </w:rPr>
              <w:t>In hoeverre is het mogelijk om in een testomgeving te testen met exact dezelfde instellingen als in de productieomgeving?</w:t>
            </w:r>
          </w:p>
        </w:tc>
      </w:tr>
      <w:tr w:rsidR="004D1218" w:rsidRPr="00240ABF" w:rsidTr="00DE629F">
        <w:tc>
          <w:tcPr>
            <w:tcW w:w="1696" w:type="dxa"/>
            <w:shd w:val="clear" w:color="auto" w:fill="auto"/>
          </w:tcPr>
          <w:p w:rsidR="004D1218" w:rsidRPr="004D1218" w:rsidRDefault="004D1218" w:rsidP="004D1218">
            <w:pPr>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pStyle w:val="Lijstalinea"/>
              <w:ind w:left="360" w:firstLine="0"/>
              <w:rPr>
                <w:rFonts w:cs="Arial"/>
                <w:sz w:val="20"/>
                <w:szCs w:val="20"/>
              </w:rPr>
            </w:pPr>
          </w:p>
          <w:p w:rsidR="004D1218" w:rsidRPr="00FF3300" w:rsidRDefault="004D1218" w:rsidP="004D1218">
            <w:pPr>
              <w:pStyle w:val="Lijstalinea"/>
              <w:ind w:left="360" w:firstLine="0"/>
              <w:rPr>
                <w:rFonts w:cs="Arial"/>
                <w:sz w:val="20"/>
                <w:szCs w:val="20"/>
              </w:rPr>
            </w:pPr>
          </w:p>
        </w:tc>
      </w:tr>
      <w:tr w:rsidR="004D1218" w:rsidRPr="00240ABF" w:rsidTr="00F91E46">
        <w:tc>
          <w:tcPr>
            <w:tcW w:w="1696" w:type="dxa"/>
            <w:shd w:val="clear" w:color="auto" w:fill="F2F2F2" w:themeFill="background1" w:themeFillShade="F2"/>
          </w:tcPr>
          <w:p w:rsidR="004D1218" w:rsidRPr="004D1218" w:rsidRDefault="004D1218" w:rsidP="004D1218">
            <w:pPr>
              <w:rPr>
                <w:rFonts w:cs="Arial"/>
                <w:sz w:val="20"/>
                <w:szCs w:val="20"/>
              </w:rPr>
            </w:pPr>
            <w:r w:rsidRPr="004D1218">
              <w:rPr>
                <w:rFonts w:cs="Arial"/>
                <w:sz w:val="20"/>
                <w:szCs w:val="20"/>
              </w:rPr>
              <w:t>Vraag 7</w:t>
            </w:r>
          </w:p>
        </w:tc>
        <w:tc>
          <w:tcPr>
            <w:tcW w:w="7364" w:type="dxa"/>
            <w:shd w:val="clear" w:color="auto" w:fill="F2F2F2" w:themeFill="background1" w:themeFillShade="F2"/>
          </w:tcPr>
          <w:p w:rsidR="00F91E46" w:rsidRDefault="004D1218" w:rsidP="004D1218">
            <w:pPr>
              <w:pStyle w:val="Lijstalinea"/>
              <w:numPr>
                <w:ilvl w:val="0"/>
                <w:numId w:val="16"/>
              </w:numPr>
              <w:rPr>
                <w:rFonts w:cs="Arial"/>
                <w:sz w:val="20"/>
                <w:szCs w:val="20"/>
              </w:rPr>
            </w:pPr>
            <w:r w:rsidRPr="00FF3300">
              <w:rPr>
                <w:rFonts w:cs="Arial"/>
                <w:sz w:val="20"/>
                <w:szCs w:val="20"/>
              </w:rPr>
              <w:t xml:space="preserve">Wat zijn globale richtprijzen van de door u aan te beiden oplossing(en)/ welke kostencomponenten zijn er en welk aandeel vertegenwoordigen deze in de totale verwervingskosten? </w:t>
            </w:r>
          </w:p>
          <w:p w:rsidR="004D1218" w:rsidRPr="00FF3300" w:rsidRDefault="004D1218" w:rsidP="00F91E46">
            <w:pPr>
              <w:pStyle w:val="Lijstalinea"/>
              <w:ind w:left="360" w:firstLine="0"/>
              <w:rPr>
                <w:rFonts w:cs="Arial"/>
                <w:sz w:val="20"/>
                <w:szCs w:val="20"/>
              </w:rPr>
            </w:pPr>
            <w:r w:rsidRPr="00FF3300">
              <w:rPr>
                <w:rFonts w:cs="Arial"/>
                <w:sz w:val="20"/>
                <w:szCs w:val="20"/>
              </w:rPr>
              <w:t xml:space="preserve"> </w:t>
            </w:r>
          </w:p>
        </w:tc>
      </w:tr>
      <w:tr w:rsidR="004D1218" w:rsidRPr="00240ABF" w:rsidTr="00DE629F">
        <w:tc>
          <w:tcPr>
            <w:tcW w:w="1696" w:type="dxa"/>
            <w:shd w:val="clear" w:color="auto" w:fill="auto"/>
          </w:tcPr>
          <w:p w:rsidR="004D1218" w:rsidRPr="004D1218" w:rsidRDefault="004D1218" w:rsidP="004D1218">
            <w:pPr>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pStyle w:val="Lijstalinea"/>
              <w:ind w:left="360" w:firstLine="0"/>
              <w:rPr>
                <w:rFonts w:cs="Arial"/>
                <w:szCs w:val="20"/>
              </w:rPr>
            </w:pPr>
          </w:p>
          <w:p w:rsidR="004D1218" w:rsidRPr="00FF3300" w:rsidRDefault="004D1218" w:rsidP="004D1218">
            <w:pPr>
              <w:pStyle w:val="Lijstalinea"/>
              <w:ind w:left="360" w:firstLine="0"/>
              <w:rPr>
                <w:rFonts w:cs="Arial"/>
                <w:szCs w:val="20"/>
              </w:rPr>
            </w:pPr>
          </w:p>
        </w:tc>
      </w:tr>
      <w:tr w:rsidR="004D1218" w:rsidRPr="00240ABF" w:rsidTr="00F91E46">
        <w:tc>
          <w:tcPr>
            <w:tcW w:w="1696" w:type="dxa"/>
            <w:shd w:val="clear" w:color="auto" w:fill="F2F2F2" w:themeFill="background1" w:themeFillShade="F2"/>
          </w:tcPr>
          <w:p w:rsidR="004D1218" w:rsidRPr="004D1218" w:rsidRDefault="004D1218" w:rsidP="004D1218">
            <w:pPr>
              <w:rPr>
                <w:rFonts w:cs="Arial"/>
                <w:sz w:val="20"/>
                <w:szCs w:val="20"/>
              </w:rPr>
            </w:pPr>
            <w:r w:rsidRPr="004D1218">
              <w:rPr>
                <w:rFonts w:cs="Arial"/>
                <w:sz w:val="20"/>
                <w:szCs w:val="20"/>
              </w:rPr>
              <w:t xml:space="preserve">Vraag 8 </w:t>
            </w:r>
          </w:p>
        </w:tc>
        <w:tc>
          <w:tcPr>
            <w:tcW w:w="7364" w:type="dxa"/>
            <w:shd w:val="clear" w:color="auto" w:fill="F2F2F2" w:themeFill="background1" w:themeFillShade="F2"/>
          </w:tcPr>
          <w:p w:rsidR="004D1218" w:rsidRPr="00DC3F7C" w:rsidRDefault="004D1218" w:rsidP="004D1218">
            <w:pPr>
              <w:pStyle w:val="Tekstopmerking"/>
              <w:numPr>
                <w:ilvl w:val="0"/>
                <w:numId w:val="16"/>
              </w:numPr>
              <w:rPr>
                <w:rFonts w:cs="Arial"/>
                <w:sz w:val="20"/>
              </w:rPr>
            </w:pPr>
            <w:r w:rsidRPr="00DC3F7C">
              <w:rPr>
                <w:rFonts w:cs="Arial"/>
                <w:sz w:val="20"/>
              </w:rPr>
              <w:t xml:space="preserve">Met welke implementatietijd(en) dient Fontys in te calculeren. </w:t>
            </w:r>
          </w:p>
          <w:p w:rsidR="004D1218" w:rsidRPr="00DC3F7C" w:rsidRDefault="004D1218" w:rsidP="004D1218">
            <w:pPr>
              <w:pStyle w:val="Tekstopmerking"/>
              <w:numPr>
                <w:ilvl w:val="0"/>
                <w:numId w:val="16"/>
              </w:numPr>
              <w:rPr>
                <w:rFonts w:cs="Arial"/>
                <w:sz w:val="20"/>
              </w:rPr>
            </w:pPr>
            <w:r w:rsidRPr="00DC3F7C">
              <w:rPr>
                <w:rFonts w:cs="Arial"/>
                <w:sz w:val="20"/>
              </w:rPr>
              <w:t xml:space="preserve">Waar moet Fontys rekening mee houden bij het zelf in te richten technisch beheer, functioneel beheer en 1e lijns-support?  </w:t>
            </w:r>
          </w:p>
          <w:p w:rsidR="004D1218" w:rsidRPr="00FF3300" w:rsidRDefault="004D1218" w:rsidP="004D1218">
            <w:pPr>
              <w:pStyle w:val="Tekstopmerking"/>
              <w:numPr>
                <w:ilvl w:val="0"/>
                <w:numId w:val="16"/>
              </w:numPr>
              <w:rPr>
                <w:rFonts w:cs="Arial"/>
                <w:sz w:val="20"/>
              </w:rPr>
            </w:pPr>
            <w:r w:rsidRPr="00DC3F7C">
              <w:rPr>
                <w:rFonts w:cs="Arial"/>
                <w:sz w:val="20"/>
              </w:rPr>
              <w:t>Met welke interne implementatie, opleidings- en beheerskosten dient Fontys rekening te houden</w:t>
            </w:r>
            <w:r>
              <w:rPr>
                <w:rFonts w:cs="Arial"/>
                <w:sz w:val="20"/>
              </w:rPr>
              <w:t xml:space="preserve"> </w:t>
            </w:r>
          </w:p>
        </w:tc>
      </w:tr>
      <w:tr w:rsidR="004D1218" w:rsidRPr="00240ABF" w:rsidTr="00DE629F">
        <w:tc>
          <w:tcPr>
            <w:tcW w:w="1696" w:type="dxa"/>
            <w:shd w:val="clear" w:color="auto" w:fill="auto"/>
          </w:tcPr>
          <w:p w:rsidR="004D1218" w:rsidRPr="004D1218" w:rsidRDefault="004D1218" w:rsidP="004D1218">
            <w:pPr>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pStyle w:val="Lijstalinea"/>
              <w:ind w:left="360" w:firstLine="0"/>
              <w:rPr>
                <w:rFonts w:cs="Arial"/>
                <w:sz w:val="20"/>
                <w:szCs w:val="20"/>
              </w:rPr>
            </w:pPr>
          </w:p>
          <w:p w:rsidR="004D1218" w:rsidRPr="00FF3300" w:rsidRDefault="004D1218" w:rsidP="004D1218">
            <w:pPr>
              <w:pStyle w:val="Lijstalinea"/>
              <w:ind w:left="360" w:firstLine="0"/>
              <w:rPr>
                <w:rFonts w:cs="Arial"/>
                <w:sz w:val="20"/>
                <w:szCs w:val="20"/>
              </w:rPr>
            </w:pPr>
          </w:p>
        </w:tc>
      </w:tr>
      <w:tr w:rsidR="004D1218" w:rsidRPr="00240ABF" w:rsidTr="00F91E46">
        <w:tc>
          <w:tcPr>
            <w:tcW w:w="1696" w:type="dxa"/>
            <w:shd w:val="clear" w:color="auto" w:fill="F2F2F2" w:themeFill="background1" w:themeFillShade="F2"/>
          </w:tcPr>
          <w:p w:rsidR="004D1218" w:rsidRPr="004D1218" w:rsidRDefault="004D1218" w:rsidP="004D1218">
            <w:pPr>
              <w:rPr>
                <w:rFonts w:cs="Arial"/>
                <w:sz w:val="20"/>
                <w:szCs w:val="20"/>
              </w:rPr>
            </w:pPr>
            <w:r w:rsidRPr="004D1218">
              <w:rPr>
                <w:rFonts w:cs="Arial"/>
                <w:sz w:val="20"/>
                <w:szCs w:val="20"/>
              </w:rPr>
              <w:t>Vraag 9</w:t>
            </w:r>
          </w:p>
        </w:tc>
        <w:tc>
          <w:tcPr>
            <w:tcW w:w="7364" w:type="dxa"/>
            <w:shd w:val="clear" w:color="auto" w:fill="F2F2F2" w:themeFill="background1" w:themeFillShade="F2"/>
          </w:tcPr>
          <w:p w:rsidR="004D1218" w:rsidRDefault="004D1218" w:rsidP="004D1218">
            <w:pPr>
              <w:pStyle w:val="Lijstalinea"/>
              <w:numPr>
                <w:ilvl w:val="0"/>
                <w:numId w:val="16"/>
              </w:numPr>
              <w:rPr>
                <w:rFonts w:cs="Arial"/>
                <w:sz w:val="20"/>
                <w:szCs w:val="20"/>
              </w:rPr>
            </w:pPr>
            <w:r w:rsidRPr="00FF3300">
              <w:rPr>
                <w:rFonts w:cs="Arial"/>
                <w:sz w:val="20"/>
                <w:szCs w:val="20"/>
              </w:rPr>
              <w:t xml:space="preserve">Bij een eventuele aanbesteding van deze dienstverlening zal Fontys zowel selectiecriteria (eisen) als gunningscriteria (wensen) moeten formuleren. Welke eisen/wensen (al dan niet onderscheidende gunningscriteria) zijn in uw ogen voor Fontys zeker belangrijk om in dit kader te hanteren? </w:t>
            </w:r>
          </w:p>
          <w:p w:rsidR="00F91E46" w:rsidRPr="00FF3300" w:rsidRDefault="00F91E46" w:rsidP="00F91E46">
            <w:pPr>
              <w:pStyle w:val="Lijstalinea"/>
              <w:ind w:left="360" w:firstLine="0"/>
              <w:rPr>
                <w:rFonts w:cs="Arial"/>
                <w:sz w:val="20"/>
                <w:szCs w:val="20"/>
              </w:rPr>
            </w:pPr>
          </w:p>
        </w:tc>
      </w:tr>
      <w:tr w:rsidR="004D1218" w:rsidRPr="00240ABF" w:rsidTr="00DE629F">
        <w:tc>
          <w:tcPr>
            <w:tcW w:w="1696" w:type="dxa"/>
            <w:shd w:val="clear" w:color="auto" w:fill="auto"/>
          </w:tcPr>
          <w:p w:rsidR="004D1218" w:rsidRPr="004D1218" w:rsidRDefault="004D1218" w:rsidP="004D1218">
            <w:pPr>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pStyle w:val="Lijstalinea"/>
              <w:ind w:left="360" w:firstLine="0"/>
              <w:rPr>
                <w:rFonts w:cs="Arial"/>
                <w:sz w:val="20"/>
                <w:szCs w:val="20"/>
              </w:rPr>
            </w:pPr>
          </w:p>
          <w:p w:rsidR="004D1218" w:rsidRPr="00FF3300" w:rsidRDefault="004D1218" w:rsidP="004D1218">
            <w:pPr>
              <w:pStyle w:val="Lijstalinea"/>
              <w:ind w:left="360" w:firstLine="0"/>
              <w:rPr>
                <w:rFonts w:cs="Arial"/>
                <w:sz w:val="20"/>
                <w:szCs w:val="20"/>
              </w:rPr>
            </w:pPr>
          </w:p>
        </w:tc>
      </w:tr>
      <w:tr w:rsidR="004D1218" w:rsidRPr="00240ABF" w:rsidTr="00F91E46">
        <w:tc>
          <w:tcPr>
            <w:tcW w:w="1696" w:type="dxa"/>
            <w:shd w:val="clear" w:color="auto" w:fill="F2F2F2" w:themeFill="background1" w:themeFillShade="F2"/>
          </w:tcPr>
          <w:p w:rsidR="004D1218" w:rsidRPr="004D1218" w:rsidRDefault="004D1218" w:rsidP="004D1218">
            <w:pPr>
              <w:rPr>
                <w:rFonts w:cs="Arial"/>
                <w:sz w:val="20"/>
                <w:szCs w:val="20"/>
              </w:rPr>
            </w:pPr>
            <w:r w:rsidRPr="004D1218">
              <w:rPr>
                <w:rFonts w:cs="Arial"/>
                <w:sz w:val="20"/>
                <w:szCs w:val="20"/>
              </w:rPr>
              <w:t>Vraag 10</w:t>
            </w:r>
          </w:p>
        </w:tc>
        <w:tc>
          <w:tcPr>
            <w:tcW w:w="7364" w:type="dxa"/>
            <w:shd w:val="clear" w:color="auto" w:fill="F2F2F2" w:themeFill="background1" w:themeFillShade="F2"/>
          </w:tcPr>
          <w:p w:rsidR="004D1218" w:rsidRPr="00FF3300" w:rsidRDefault="004D1218" w:rsidP="004D1218">
            <w:pPr>
              <w:pStyle w:val="Lijstalinea"/>
              <w:numPr>
                <w:ilvl w:val="0"/>
                <w:numId w:val="16"/>
              </w:numPr>
              <w:rPr>
                <w:rFonts w:cs="Arial"/>
                <w:sz w:val="20"/>
                <w:szCs w:val="20"/>
              </w:rPr>
            </w:pPr>
            <w:r w:rsidRPr="00FF3300">
              <w:rPr>
                <w:rFonts w:cs="Arial"/>
                <w:sz w:val="20"/>
                <w:szCs w:val="20"/>
              </w:rPr>
              <w:t xml:space="preserve">Wat zou u vanuit uw kennis, ervaring en expertise nog willen toevoegen naast hetgeen in bovenstaande al uitgevraagd is? </w:t>
            </w:r>
          </w:p>
          <w:p w:rsidR="004D1218" w:rsidRPr="00FF3300" w:rsidRDefault="004D1218" w:rsidP="004D1218">
            <w:pPr>
              <w:pStyle w:val="Lijstalinea"/>
              <w:numPr>
                <w:ilvl w:val="0"/>
                <w:numId w:val="16"/>
              </w:numPr>
              <w:rPr>
                <w:rFonts w:cs="Arial"/>
                <w:sz w:val="20"/>
                <w:szCs w:val="20"/>
              </w:rPr>
            </w:pPr>
            <w:r w:rsidRPr="00FF3300">
              <w:rPr>
                <w:rFonts w:cs="Arial"/>
                <w:sz w:val="20"/>
                <w:szCs w:val="20"/>
              </w:rPr>
              <w:t xml:space="preserve">Wat moeten we vooral niet doen/ wat moet we zeker niet vergeten! </w:t>
            </w:r>
          </w:p>
          <w:p w:rsidR="004D1218" w:rsidRPr="00FF3300" w:rsidRDefault="004D1218" w:rsidP="004D1218">
            <w:pPr>
              <w:pStyle w:val="Lijstalinea"/>
              <w:ind w:left="360" w:firstLine="0"/>
              <w:rPr>
                <w:rFonts w:cs="Arial"/>
                <w:sz w:val="20"/>
                <w:szCs w:val="20"/>
              </w:rPr>
            </w:pPr>
          </w:p>
        </w:tc>
      </w:tr>
      <w:tr w:rsidR="004D1218" w:rsidRPr="00240ABF" w:rsidTr="00DE629F">
        <w:tc>
          <w:tcPr>
            <w:tcW w:w="1696" w:type="dxa"/>
            <w:shd w:val="clear" w:color="auto" w:fill="auto"/>
          </w:tcPr>
          <w:p w:rsidR="004D1218" w:rsidRPr="004D1218" w:rsidRDefault="004D1218" w:rsidP="004D1218">
            <w:pPr>
              <w:rPr>
                <w:rFonts w:cs="Arial"/>
                <w:sz w:val="20"/>
                <w:szCs w:val="20"/>
              </w:rPr>
            </w:pPr>
            <w:r w:rsidRPr="004D1218">
              <w:rPr>
                <w:rFonts w:cs="Arial"/>
                <w:sz w:val="20"/>
                <w:szCs w:val="20"/>
              </w:rPr>
              <w:t>Antwoord</w:t>
            </w:r>
          </w:p>
        </w:tc>
        <w:tc>
          <w:tcPr>
            <w:tcW w:w="7364" w:type="dxa"/>
            <w:shd w:val="clear" w:color="auto" w:fill="auto"/>
          </w:tcPr>
          <w:p w:rsidR="004D1218" w:rsidRDefault="004D1218" w:rsidP="004D1218">
            <w:pPr>
              <w:rPr>
                <w:rFonts w:cs="Arial"/>
                <w:szCs w:val="20"/>
              </w:rPr>
            </w:pPr>
          </w:p>
          <w:p w:rsidR="004D1218" w:rsidRPr="004D1218" w:rsidRDefault="004D1218" w:rsidP="004D1218">
            <w:pPr>
              <w:rPr>
                <w:rFonts w:cs="Arial"/>
                <w:szCs w:val="20"/>
              </w:rPr>
            </w:pPr>
          </w:p>
        </w:tc>
      </w:tr>
    </w:tbl>
    <w:p w:rsidR="004D7D0C" w:rsidRDefault="004D7D0C" w:rsidP="00D57CA3">
      <w:pPr>
        <w:rPr>
          <w:rFonts w:cs="Arial"/>
        </w:rPr>
      </w:pPr>
    </w:p>
    <w:p w:rsidR="001F5C9B" w:rsidRDefault="001F5C9B" w:rsidP="00D57CA3">
      <w:pPr>
        <w:rPr>
          <w:rFonts w:cs="Arial"/>
        </w:rPr>
      </w:pPr>
    </w:p>
    <w:p w:rsidR="002909D1" w:rsidRPr="00DB7C93" w:rsidRDefault="002909D1" w:rsidP="0057408D">
      <w:pPr>
        <w:spacing w:after="0"/>
        <w:contextualSpacing w:val="0"/>
        <w:rPr>
          <w:rFonts w:cs="Arial"/>
        </w:rPr>
      </w:pPr>
      <w:bookmarkStart w:id="0" w:name="_GoBack"/>
      <w:bookmarkEnd w:id="0"/>
    </w:p>
    <w:sectPr w:rsidR="002909D1" w:rsidRPr="00DB7C93" w:rsidSect="006D2D8D">
      <w:footerReference w:type="default" r:id="rId11"/>
      <w:pgSz w:w="11906" w:h="16838"/>
      <w:pgMar w:top="1418" w:right="1418" w:bottom="851" w:left="1418" w:header="709" w:footer="5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822" w:rsidRDefault="000A2822" w:rsidP="00CA5AFD">
      <w:r>
        <w:separator/>
      </w:r>
    </w:p>
  </w:endnote>
  <w:endnote w:type="continuationSeparator" w:id="0">
    <w:p w:rsidR="000A2822" w:rsidRDefault="000A2822" w:rsidP="00CA5AFD">
      <w:r>
        <w:continuationSeparator/>
      </w:r>
    </w:p>
  </w:endnote>
  <w:endnote w:type="continuationNotice" w:id="1">
    <w:p w:rsidR="000A2822" w:rsidRDefault="000A2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ontys Joanna">
    <w:panose1 w:val="02020604060306020203"/>
    <w:charset w:val="00"/>
    <w:family w:val="roman"/>
    <w:pitch w:val="variable"/>
    <w:sig w:usb0="80000027" w:usb1="00000000" w:usb2="00000000" w:usb3="00000000" w:csb0="00000001" w:csb1="00000000"/>
  </w:font>
  <w:font w:name="Fontys Frutiger">
    <w:panose1 w:val="000004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SansEF">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D65" w:rsidRPr="00E847F8" w:rsidRDefault="000D1D65" w:rsidP="00E847F8">
    <w:pPr>
      <w:spacing w:after="0"/>
      <w:contextualSpacing w:val="0"/>
      <w:rPr>
        <w:rFonts w:cs="Arial"/>
        <w:sz w:val="16"/>
        <w:szCs w:val="16"/>
      </w:rPr>
    </w:pPr>
  </w:p>
  <w:p w:rsidR="000D1D65" w:rsidRPr="00173C20" w:rsidRDefault="000D1D65" w:rsidP="00173C20">
    <w:pPr>
      <w:pStyle w:val="Voettekst"/>
    </w:pPr>
    <w:r>
      <w:rPr>
        <w:color w:val="808080" w:themeColor="background1" w:themeShade="80"/>
        <w:sz w:val="16"/>
        <w:szCs w:val="16"/>
      </w:rPr>
      <w:tab/>
    </w:r>
    <w:r>
      <w:rPr>
        <w:color w:val="808080" w:themeColor="background1" w:themeShade="80"/>
        <w:sz w:val="16"/>
        <w:szCs w:val="16"/>
      </w:rPr>
      <w:tab/>
    </w:r>
    <w:r w:rsidRPr="00173C20">
      <w:t>_________________________________________________________________________________</w:t>
    </w:r>
  </w:p>
  <w:p w:rsidR="000D1D65" w:rsidRPr="00173C20" w:rsidRDefault="000D1D65" w:rsidP="00173C20">
    <w:pPr>
      <w:tabs>
        <w:tab w:val="right" w:pos="9026"/>
      </w:tabs>
      <w:spacing w:after="0"/>
      <w:rPr>
        <w:color w:val="808080" w:themeColor="background1" w:themeShade="80"/>
        <w:sz w:val="16"/>
        <w:szCs w:val="16"/>
      </w:rPr>
    </w:pPr>
    <w:r w:rsidRPr="00173C20">
      <w:rPr>
        <w:color w:val="808080" w:themeColor="background1" w:themeShade="80"/>
        <w:sz w:val="16"/>
        <w:szCs w:val="16"/>
      </w:rPr>
      <w:tab/>
    </w:r>
    <w:r w:rsidRPr="00173C20">
      <w:rPr>
        <w:color w:val="808080" w:themeColor="background1" w:themeShade="80"/>
        <w:sz w:val="16"/>
        <w:szCs w:val="16"/>
      </w:rPr>
      <w:fldChar w:fldCharType="begin"/>
    </w:r>
    <w:r w:rsidRPr="00173C20">
      <w:rPr>
        <w:color w:val="808080" w:themeColor="background1" w:themeShade="80"/>
        <w:sz w:val="16"/>
        <w:szCs w:val="16"/>
      </w:rPr>
      <w:instrText xml:space="preserve"> PAGE   \* MERGEFORMAT </w:instrText>
    </w:r>
    <w:r w:rsidRPr="00173C20">
      <w:rPr>
        <w:color w:val="808080" w:themeColor="background1" w:themeShade="80"/>
        <w:sz w:val="16"/>
        <w:szCs w:val="16"/>
      </w:rPr>
      <w:fldChar w:fldCharType="separate"/>
    </w:r>
    <w:r w:rsidR="00F91E46">
      <w:rPr>
        <w:noProof/>
        <w:color w:val="808080" w:themeColor="background1" w:themeShade="80"/>
        <w:sz w:val="16"/>
        <w:szCs w:val="16"/>
      </w:rPr>
      <w:t>2</w:t>
    </w:r>
    <w:r w:rsidRPr="00173C20">
      <w:rPr>
        <w:color w:val="808080" w:themeColor="background1" w:themeShade="80"/>
        <w:sz w:val="16"/>
        <w:szCs w:val="16"/>
      </w:rPr>
      <w:fldChar w:fldCharType="end"/>
    </w:r>
    <w:r w:rsidRPr="00173C20">
      <w:rPr>
        <w:color w:val="808080" w:themeColor="background1" w:themeShade="80"/>
        <w:sz w:val="16"/>
        <w:szCs w:val="16"/>
      </w:rPr>
      <w:t>/</w:t>
    </w:r>
    <w:r w:rsidRPr="00173C20">
      <w:rPr>
        <w:color w:val="808080" w:themeColor="background1" w:themeShade="80"/>
        <w:sz w:val="16"/>
        <w:szCs w:val="16"/>
      </w:rPr>
      <w:fldChar w:fldCharType="begin"/>
    </w:r>
    <w:r w:rsidRPr="00173C20">
      <w:rPr>
        <w:color w:val="808080" w:themeColor="background1" w:themeShade="80"/>
        <w:sz w:val="16"/>
        <w:szCs w:val="16"/>
      </w:rPr>
      <w:instrText xml:space="preserve"> DOCPROPERTY  Pages  \* MERGEFORMAT </w:instrText>
    </w:r>
    <w:r w:rsidRPr="00173C20">
      <w:rPr>
        <w:color w:val="808080" w:themeColor="background1" w:themeShade="80"/>
        <w:sz w:val="16"/>
        <w:szCs w:val="16"/>
      </w:rPr>
      <w:fldChar w:fldCharType="separate"/>
    </w:r>
    <w:r w:rsidR="006F727B">
      <w:rPr>
        <w:color w:val="808080" w:themeColor="background1" w:themeShade="80"/>
        <w:sz w:val="16"/>
        <w:szCs w:val="16"/>
      </w:rPr>
      <w:t>12</w:t>
    </w:r>
    <w:r w:rsidRPr="00173C20">
      <w:rPr>
        <w:color w:val="808080" w:themeColor="background1" w:themeShade="80"/>
        <w:sz w:val="16"/>
        <w:szCs w:val="16"/>
      </w:rPr>
      <w:fldChar w:fldCharType="end"/>
    </w:r>
  </w:p>
  <w:p w:rsidR="000D1D65" w:rsidRPr="00282184" w:rsidRDefault="000D1D65" w:rsidP="00CA5AFD">
    <w:pPr>
      <w:pStyle w:val="Voettekst"/>
      <w:tabs>
        <w:tab w:val="clear" w:pos="4513"/>
      </w:tabs>
      <w:rPr>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822" w:rsidRDefault="000A2822" w:rsidP="00CA5AFD">
      <w:r>
        <w:separator/>
      </w:r>
    </w:p>
  </w:footnote>
  <w:footnote w:type="continuationSeparator" w:id="0">
    <w:p w:rsidR="000A2822" w:rsidRDefault="000A2822" w:rsidP="00CA5AFD">
      <w:r>
        <w:continuationSeparator/>
      </w:r>
    </w:p>
  </w:footnote>
  <w:footnote w:type="continuationNotice" w:id="1">
    <w:p w:rsidR="000A2822" w:rsidRDefault="000A2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E3F85"/>
    <w:multiLevelType w:val="hybridMultilevel"/>
    <w:tmpl w:val="28A0C9AC"/>
    <w:lvl w:ilvl="0" w:tplc="688C3458">
      <w:start w:val="1"/>
      <w:numFmt w:val="upperLetter"/>
      <w:pStyle w:val="Kop5"/>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7E612FF"/>
    <w:multiLevelType w:val="hybridMultilevel"/>
    <w:tmpl w:val="F462F4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044CBE"/>
    <w:multiLevelType w:val="hybridMultilevel"/>
    <w:tmpl w:val="C33079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E860F4B"/>
    <w:multiLevelType w:val="hybridMultilevel"/>
    <w:tmpl w:val="AD1C8F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3F9785B"/>
    <w:multiLevelType w:val="hybridMultilevel"/>
    <w:tmpl w:val="D8FAA4B0"/>
    <w:lvl w:ilvl="0" w:tplc="8AE03CE8">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5841789"/>
    <w:multiLevelType w:val="hybridMultilevel"/>
    <w:tmpl w:val="3EBC1E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5D24164"/>
    <w:multiLevelType w:val="hybridMultilevel"/>
    <w:tmpl w:val="36081E3C"/>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48FC2710"/>
    <w:multiLevelType w:val="hybridMultilevel"/>
    <w:tmpl w:val="823CB3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EDB7591"/>
    <w:multiLevelType w:val="multilevel"/>
    <w:tmpl w:val="B4AE0CD6"/>
    <w:lvl w:ilvl="0">
      <w:start w:val="1"/>
      <w:numFmt w:val="decimal"/>
      <w:pStyle w:val="Kop1"/>
      <w:lvlText w:val="%1."/>
      <w:lvlJc w:val="left"/>
      <w:pPr>
        <w:ind w:left="360" w:hanging="360"/>
      </w:pPr>
      <w:rPr>
        <w:rFonts w:cs="Times New Roman"/>
      </w:rPr>
    </w:lvl>
    <w:lvl w:ilvl="1">
      <w:start w:val="1"/>
      <w:numFmt w:val="decimal"/>
      <w:pStyle w:val="Kop2"/>
      <w:lvlText w:val="%1.%2."/>
      <w:lvlJc w:val="left"/>
      <w:pPr>
        <w:ind w:left="432" w:hanging="432"/>
      </w:pPr>
      <w:rPr>
        <w:rFonts w:cs="Times New Roman"/>
        <w:b/>
      </w:rPr>
    </w:lvl>
    <w:lvl w:ilvl="2">
      <w:start w:val="1"/>
      <w:numFmt w:val="decimal"/>
      <w:pStyle w:val="Kop3"/>
      <w:lvlText w:val="%1.%2.%3."/>
      <w:lvlJc w:val="left"/>
      <w:pPr>
        <w:ind w:left="1355" w:hanging="504"/>
      </w:pPr>
      <w:rPr>
        <w:rFonts w:cs="Times New Roman"/>
      </w:rPr>
    </w:lvl>
    <w:lvl w:ilvl="3">
      <w:start w:val="1"/>
      <w:numFmt w:val="decimal"/>
      <w:pStyle w:val="Kop4"/>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512D6E96"/>
    <w:multiLevelType w:val="hybridMultilevel"/>
    <w:tmpl w:val="20C22F84"/>
    <w:lvl w:ilvl="0" w:tplc="66E6F196">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636806"/>
    <w:multiLevelType w:val="hybridMultilevel"/>
    <w:tmpl w:val="21AAF924"/>
    <w:lvl w:ilvl="0" w:tplc="04130003">
      <w:start w:val="1"/>
      <w:numFmt w:val="bullet"/>
      <w:lvlText w:val="o"/>
      <w:lvlJc w:val="left"/>
      <w:pPr>
        <w:tabs>
          <w:tab w:val="num" w:pos="1080"/>
        </w:tabs>
        <w:ind w:left="1080" w:hanging="360"/>
      </w:pPr>
      <w:rPr>
        <w:rFonts w:ascii="Courier New" w:hAnsi="Courier New" w:cs="Courier New" w:hint="default"/>
      </w:rPr>
    </w:lvl>
    <w:lvl w:ilvl="1" w:tplc="04130003">
      <w:start w:val="1"/>
      <w:numFmt w:val="bullet"/>
      <w:lvlText w:val="o"/>
      <w:lvlJc w:val="left"/>
      <w:pPr>
        <w:tabs>
          <w:tab w:val="num" w:pos="1800"/>
        </w:tabs>
        <w:ind w:left="1800" w:hanging="360"/>
      </w:pPr>
      <w:rPr>
        <w:rFonts w:ascii="Courier New" w:hAnsi="Courier New" w:cs="Courier New" w:hint="default"/>
      </w:rPr>
    </w:lvl>
    <w:lvl w:ilvl="2" w:tplc="04130005">
      <w:start w:val="1"/>
      <w:numFmt w:val="bullet"/>
      <w:lvlText w:val=""/>
      <w:lvlJc w:val="left"/>
      <w:pPr>
        <w:tabs>
          <w:tab w:val="num" w:pos="2520"/>
        </w:tabs>
        <w:ind w:left="2520" w:hanging="360"/>
      </w:pPr>
      <w:rPr>
        <w:rFonts w:ascii="Wingdings" w:hAnsi="Wingdings" w:hint="default"/>
      </w:rPr>
    </w:lvl>
    <w:lvl w:ilvl="3" w:tplc="04130001">
      <w:start w:val="1"/>
      <w:numFmt w:val="bullet"/>
      <w:lvlText w:val=""/>
      <w:lvlJc w:val="left"/>
      <w:pPr>
        <w:tabs>
          <w:tab w:val="num" w:pos="3240"/>
        </w:tabs>
        <w:ind w:left="3240" w:hanging="360"/>
      </w:pPr>
      <w:rPr>
        <w:rFonts w:ascii="Symbol" w:hAnsi="Symbol" w:hint="default"/>
      </w:rPr>
    </w:lvl>
    <w:lvl w:ilvl="4" w:tplc="04130003">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10F3D71"/>
    <w:multiLevelType w:val="multilevel"/>
    <w:tmpl w:val="808E30C0"/>
    <w:styleLink w:val="GenummerdeOpsomming"/>
    <w:lvl w:ilvl="0">
      <w:start w:val="1"/>
      <w:numFmt w:val="decimal"/>
      <w:lvlText w:val="%1."/>
      <w:lvlJc w:val="left"/>
      <w:pPr>
        <w:ind w:left="360" w:hanging="360"/>
      </w:pPr>
      <w:rPr>
        <w:rFonts w:ascii="Fontys Joanna" w:hAnsi="Fontys Joanna" w:cs="Times New Roman" w:hint="default"/>
        <w:sz w:val="16"/>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64E857AC"/>
    <w:multiLevelType w:val="hybridMultilevel"/>
    <w:tmpl w:val="5044BBC0"/>
    <w:lvl w:ilvl="0" w:tplc="47EC8DAA">
      <w:start w:val="1"/>
      <w:numFmt w:val="decimal"/>
      <w:lvlText w:val="%1."/>
      <w:lvlJc w:val="left"/>
      <w:pPr>
        <w:ind w:left="720" w:hanging="360"/>
      </w:pPr>
      <w:rPr>
        <w:rFonts w:ascii="Arial" w:eastAsia="Times New Roman" w:hAnsi="Arial" w:cs="Times New Roman"/>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66C1164"/>
    <w:multiLevelType w:val="hybridMultilevel"/>
    <w:tmpl w:val="B474604E"/>
    <w:lvl w:ilvl="0" w:tplc="66E6F1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1"/>
  </w:num>
  <w:num w:numId="4">
    <w:abstractNumId w:val="13"/>
  </w:num>
  <w:num w:numId="5">
    <w:abstractNumId w:val="12"/>
  </w:num>
  <w:num w:numId="6">
    <w:abstractNumId w:val="3"/>
  </w:num>
  <w:num w:numId="7">
    <w:abstractNumId w:val="5"/>
  </w:num>
  <w:num w:numId="8">
    <w:abstractNumId w:val="9"/>
  </w:num>
  <w:num w:numId="9">
    <w:abstractNumId w:val="2"/>
  </w:num>
  <w:num w:numId="10">
    <w:abstractNumId w:val="7"/>
  </w:num>
  <w:num w:numId="11">
    <w:abstractNumId w:val="10"/>
  </w:num>
  <w:num w:numId="12">
    <w:abstractNumId w:val="1"/>
  </w:num>
  <w:num w:numId="13">
    <w:abstractNumId w:val="4"/>
  </w:num>
  <w:num w:numId="14">
    <w:abstractNumId w:val="8"/>
  </w:num>
  <w:num w:numId="15">
    <w:abstractNumId w:val="8"/>
  </w:num>
  <w:num w:numId="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1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C8B"/>
    <w:rsid w:val="00000B4F"/>
    <w:rsid w:val="000015A5"/>
    <w:rsid w:val="00001BE7"/>
    <w:rsid w:val="00001CEE"/>
    <w:rsid w:val="000022D0"/>
    <w:rsid w:val="00002C39"/>
    <w:rsid w:val="0000304C"/>
    <w:rsid w:val="000034E4"/>
    <w:rsid w:val="0000388C"/>
    <w:rsid w:val="00003C09"/>
    <w:rsid w:val="00003E75"/>
    <w:rsid w:val="000063E2"/>
    <w:rsid w:val="00006C52"/>
    <w:rsid w:val="000075E3"/>
    <w:rsid w:val="0000777D"/>
    <w:rsid w:val="00007D35"/>
    <w:rsid w:val="00007E09"/>
    <w:rsid w:val="000109AF"/>
    <w:rsid w:val="00010CEE"/>
    <w:rsid w:val="00012A27"/>
    <w:rsid w:val="00012DE3"/>
    <w:rsid w:val="000137C1"/>
    <w:rsid w:val="00013B7A"/>
    <w:rsid w:val="000147E0"/>
    <w:rsid w:val="00014D5F"/>
    <w:rsid w:val="00014E4B"/>
    <w:rsid w:val="0001500E"/>
    <w:rsid w:val="00015263"/>
    <w:rsid w:val="000153E6"/>
    <w:rsid w:val="000157FE"/>
    <w:rsid w:val="00015DDF"/>
    <w:rsid w:val="00015DF8"/>
    <w:rsid w:val="0001640E"/>
    <w:rsid w:val="00020619"/>
    <w:rsid w:val="000214DD"/>
    <w:rsid w:val="000215C5"/>
    <w:rsid w:val="00021CA9"/>
    <w:rsid w:val="000224D2"/>
    <w:rsid w:val="0002387D"/>
    <w:rsid w:val="0002387F"/>
    <w:rsid w:val="00024913"/>
    <w:rsid w:val="000261B5"/>
    <w:rsid w:val="00026327"/>
    <w:rsid w:val="00030499"/>
    <w:rsid w:val="0003401E"/>
    <w:rsid w:val="000346B2"/>
    <w:rsid w:val="00034A15"/>
    <w:rsid w:val="000359F0"/>
    <w:rsid w:val="0003652B"/>
    <w:rsid w:val="00036755"/>
    <w:rsid w:val="00037317"/>
    <w:rsid w:val="00040601"/>
    <w:rsid w:val="0004128C"/>
    <w:rsid w:val="000422E1"/>
    <w:rsid w:val="00042D22"/>
    <w:rsid w:val="0004309C"/>
    <w:rsid w:val="000436E3"/>
    <w:rsid w:val="000438A6"/>
    <w:rsid w:val="00043C60"/>
    <w:rsid w:val="000444F6"/>
    <w:rsid w:val="000445DF"/>
    <w:rsid w:val="000445F0"/>
    <w:rsid w:val="0004493E"/>
    <w:rsid w:val="00044EA7"/>
    <w:rsid w:val="0004544C"/>
    <w:rsid w:val="000457A3"/>
    <w:rsid w:val="00046833"/>
    <w:rsid w:val="000476A6"/>
    <w:rsid w:val="000476FC"/>
    <w:rsid w:val="00047AF4"/>
    <w:rsid w:val="00047DCC"/>
    <w:rsid w:val="000510B7"/>
    <w:rsid w:val="000511DF"/>
    <w:rsid w:val="00051911"/>
    <w:rsid w:val="0005197F"/>
    <w:rsid w:val="000519A8"/>
    <w:rsid w:val="00051BFB"/>
    <w:rsid w:val="000533FB"/>
    <w:rsid w:val="00053EBF"/>
    <w:rsid w:val="00054894"/>
    <w:rsid w:val="00055479"/>
    <w:rsid w:val="000557CC"/>
    <w:rsid w:val="00057242"/>
    <w:rsid w:val="000572CD"/>
    <w:rsid w:val="000601CF"/>
    <w:rsid w:val="00060952"/>
    <w:rsid w:val="00060CE9"/>
    <w:rsid w:val="00060E23"/>
    <w:rsid w:val="000622BC"/>
    <w:rsid w:val="00062341"/>
    <w:rsid w:val="000630FD"/>
    <w:rsid w:val="0006368B"/>
    <w:rsid w:val="000644CA"/>
    <w:rsid w:val="000644F4"/>
    <w:rsid w:val="000647D6"/>
    <w:rsid w:val="00066774"/>
    <w:rsid w:val="00066B0D"/>
    <w:rsid w:val="00067064"/>
    <w:rsid w:val="00067708"/>
    <w:rsid w:val="00067AF5"/>
    <w:rsid w:val="0007006A"/>
    <w:rsid w:val="00071E4C"/>
    <w:rsid w:val="00071FCF"/>
    <w:rsid w:val="00072879"/>
    <w:rsid w:val="00072D9A"/>
    <w:rsid w:val="00072EA8"/>
    <w:rsid w:val="00072EB5"/>
    <w:rsid w:val="00073137"/>
    <w:rsid w:val="0007400F"/>
    <w:rsid w:val="000742BF"/>
    <w:rsid w:val="0007495D"/>
    <w:rsid w:val="00074AEA"/>
    <w:rsid w:val="00075151"/>
    <w:rsid w:val="00075678"/>
    <w:rsid w:val="000759D3"/>
    <w:rsid w:val="00076CD6"/>
    <w:rsid w:val="00076E97"/>
    <w:rsid w:val="00077086"/>
    <w:rsid w:val="000776C7"/>
    <w:rsid w:val="00077BF5"/>
    <w:rsid w:val="00077F9F"/>
    <w:rsid w:val="00080A46"/>
    <w:rsid w:val="00080D88"/>
    <w:rsid w:val="00081353"/>
    <w:rsid w:val="000817DF"/>
    <w:rsid w:val="00081976"/>
    <w:rsid w:val="000825F6"/>
    <w:rsid w:val="00082A2E"/>
    <w:rsid w:val="00083707"/>
    <w:rsid w:val="00083A15"/>
    <w:rsid w:val="00084820"/>
    <w:rsid w:val="000866BE"/>
    <w:rsid w:val="00090324"/>
    <w:rsid w:val="00090470"/>
    <w:rsid w:val="0009084D"/>
    <w:rsid w:val="00091126"/>
    <w:rsid w:val="00091166"/>
    <w:rsid w:val="00092172"/>
    <w:rsid w:val="0009232A"/>
    <w:rsid w:val="00092F2F"/>
    <w:rsid w:val="0009302C"/>
    <w:rsid w:val="0009326C"/>
    <w:rsid w:val="00093BD0"/>
    <w:rsid w:val="00095770"/>
    <w:rsid w:val="000968A3"/>
    <w:rsid w:val="00097406"/>
    <w:rsid w:val="000974C8"/>
    <w:rsid w:val="000975AC"/>
    <w:rsid w:val="0009794F"/>
    <w:rsid w:val="000A0292"/>
    <w:rsid w:val="000A112E"/>
    <w:rsid w:val="000A1E20"/>
    <w:rsid w:val="000A26E0"/>
    <w:rsid w:val="000A2822"/>
    <w:rsid w:val="000A2B39"/>
    <w:rsid w:val="000A36F2"/>
    <w:rsid w:val="000A3C63"/>
    <w:rsid w:val="000A3D25"/>
    <w:rsid w:val="000A3D83"/>
    <w:rsid w:val="000A4144"/>
    <w:rsid w:val="000A428C"/>
    <w:rsid w:val="000A4521"/>
    <w:rsid w:val="000A4668"/>
    <w:rsid w:val="000A51D3"/>
    <w:rsid w:val="000A5B51"/>
    <w:rsid w:val="000A5FCC"/>
    <w:rsid w:val="000A77B7"/>
    <w:rsid w:val="000A7DCE"/>
    <w:rsid w:val="000B037F"/>
    <w:rsid w:val="000B1294"/>
    <w:rsid w:val="000B2BE2"/>
    <w:rsid w:val="000B459A"/>
    <w:rsid w:val="000B4EB6"/>
    <w:rsid w:val="000B6BB1"/>
    <w:rsid w:val="000B6C5D"/>
    <w:rsid w:val="000C08CE"/>
    <w:rsid w:val="000C0A7F"/>
    <w:rsid w:val="000C0C4D"/>
    <w:rsid w:val="000C0E93"/>
    <w:rsid w:val="000C10D0"/>
    <w:rsid w:val="000C1129"/>
    <w:rsid w:val="000C2400"/>
    <w:rsid w:val="000C2750"/>
    <w:rsid w:val="000C2752"/>
    <w:rsid w:val="000C2907"/>
    <w:rsid w:val="000C2C6D"/>
    <w:rsid w:val="000C2DC3"/>
    <w:rsid w:val="000C2F43"/>
    <w:rsid w:val="000C336E"/>
    <w:rsid w:val="000C34E3"/>
    <w:rsid w:val="000C3C48"/>
    <w:rsid w:val="000C45FB"/>
    <w:rsid w:val="000C5662"/>
    <w:rsid w:val="000C6150"/>
    <w:rsid w:val="000C6451"/>
    <w:rsid w:val="000C69C6"/>
    <w:rsid w:val="000C6E28"/>
    <w:rsid w:val="000D0253"/>
    <w:rsid w:val="000D0633"/>
    <w:rsid w:val="000D1518"/>
    <w:rsid w:val="000D1AC5"/>
    <w:rsid w:val="000D1CD9"/>
    <w:rsid w:val="000D1D65"/>
    <w:rsid w:val="000D200C"/>
    <w:rsid w:val="000D3C52"/>
    <w:rsid w:val="000D567E"/>
    <w:rsid w:val="000D5B3E"/>
    <w:rsid w:val="000D5D01"/>
    <w:rsid w:val="000D6146"/>
    <w:rsid w:val="000D709D"/>
    <w:rsid w:val="000E0E33"/>
    <w:rsid w:val="000E1CE7"/>
    <w:rsid w:val="000E269C"/>
    <w:rsid w:val="000E2E86"/>
    <w:rsid w:val="000E3D74"/>
    <w:rsid w:val="000E5328"/>
    <w:rsid w:val="000E58B6"/>
    <w:rsid w:val="000E59E8"/>
    <w:rsid w:val="000E7E2E"/>
    <w:rsid w:val="000F104D"/>
    <w:rsid w:val="000F1C58"/>
    <w:rsid w:val="000F260E"/>
    <w:rsid w:val="000F3C6E"/>
    <w:rsid w:val="000F3DAA"/>
    <w:rsid w:val="000F3E05"/>
    <w:rsid w:val="000F4F36"/>
    <w:rsid w:val="000F558A"/>
    <w:rsid w:val="000F6C19"/>
    <w:rsid w:val="000F7ACD"/>
    <w:rsid w:val="000F7E43"/>
    <w:rsid w:val="000F7E4E"/>
    <w:rsid w:val="00100473"/>
    <w:rsid w:val="00100E3D"/>
    <w:rsid w:val="00100ECB"/>
    <w:rsid w:val="00101035"/>
    <w:rsid w:val="00103AD2"/>
    <w:rsid w:val="001047B3"/>
    <w:rsid w:val="00104E27"/>
    <w:rsid w:val="00106945"/>
    <w:rsid w:val="00107D6A"/>
    <w:rsid w:val="001104E0"/>
    <w:rsid w:val="00113187"/>
    <w:rsid w:val="00113754"/>
    <w:rsid w:val="0011487E"/>
    <w:rsid w:val="00114D1C"/>
    <w:rsid w:val="001169DC"/>
    <w:rsid w:val="00117CBE"/>
    <w:rsid w:val="0012061C"/>
    <w:rsid w:val="00120BA6"/>
    <w:rsid w:val="001216A4"/>
    <w:rsid w:val="001216E8"/>
    <w:rsid w:val="0012259F"/>
    <w:rsid w:val="00122CCC"/>
    <w:rsid w:val="00122EB0"/>
    <w:rsid w:val="00123E30"/>
    <w:rsid w:val="00125E49"/>
    <w:rsid w:val="00126532"/>
    <w:rsid w:val="0012659F"/>
    <w:rsid w:val="0012660A"/>
    <w:rsid w:val="001278BA"/>
    <w:rsid w:val="00127F28"/>
    <w:rsid w:val="00130A6D"/>
    <w:rsid w:val="00130DD1"/>
    <w:rsid w:val="00131642"/>
    <w:rsid w:val="00131F76"/>
    <w:rsid w:val="001333E3"/>
    <w:rsid w:val="00134DDC"/>
    <w:rsid w:val="0013551D"/>
    <w:rsid w:val="00135EDE"/>
    <w:rsid w:val="001371AF"/>
    <w:rsid w:val="001374FA"/>
    <w:rsid w:val="001402A9"/>
    <w:rsid w:val="001413A1"/>
    <w:rsid w:val="0014193A"/>
    <w:rsid w:val="001419D6"/>
    <w:rsid w:val="00142029"/>
    <w:rsid w:val="001424E8"/>
    <w:rsid w:val="001460C3"/>
    <w:rsid w:val="00146B8E"/>
    <w:rsid w:val="00147B27"/>
    <w:rsid w:val="0015069E"/>
    <w:rsid w:val="0015095E"/>
    <w:rsid w:val="00152329"/>
    <w:rsid w:val="0015232C"/>
    <w:rsid w:val="0015287E"/>
    <w:rsid w:val="00152FFA"/>
    <w:rsid w:val="0015328C"/>
    <w:rsid w:val="001560AA"/>
    <w:rsid w:val="0015618C"/>
    <w:rsid w:val="00156848"/>
    <w:rsid w:val="001573A0"/>
    <w:rsid w:val="001573D5"/>
    <w:rsid w:val="001579B7"/>
    <w:rsid w:val="001604F1"/>
    <w:rsid w:val="00160BFA"/>
    <w:rsid w:val="00161990"/>
    <w:rsid w:val="00161A76"/>
    <w:rsid w:val="00161BF2"/>
    <w:rsid w:val="00161DD9"/>
    <w:rsid w:val="00162EC3"/>
    <w:rsid w:val="001630F1"/>
    <w:rsid w:val="001632C2"/>
    <w:rsid w:val="00163714"/>
    <w:rsid w:val="001648C3"/>
    <w:rsid w:val="00164AD0"/>
    <w:rsid w:val="001664F1"/>
    <w:rsid w:val="001666CA"/>
    <w:rsid w:val="00166A8E"/>
    <w:rsid w:val="0016758F"/>
    <w:rsid w:val="00170BDF"/>
    <w:rsid w:val="001716CD"/>
    <w:rsid w:val="00171DA4"/>
    <w:rsid w:val="00172CEF"/>
    <w:rsid w:val="0017339E"/>
    <w:rsid w:val="0017368D"/>
    <w:rsid w:val="001739BA"/>
    <w:rsid w:val="00173C20"/>
    <w:rsid w:val="00173EE3"/>
    <w:rsid w:val="00175140"/>
    <w:rsid w:val="001755A9"/>
    <w:rsid w:val="0017581A"/>
    <w:rsid w:val="00175CC1"/>
    <w:rsid w:val="00175EC5"/>
    <w:rsid w:val="001762DD"/>
    <w:rsid w:val="0017641D"/>
    <w:rsid w:val="00177519"/>
    <w:rsid w:val="00177B5C"/>
    <w:rsid w:val="001800E1"/>
    <w:rsid w:val="001805CB"/>
    <w:rsid w:val="001824DD"/>
    <w:rsid w:val="00182956"/>
    <w:rsid w:val="00183489"/>
    <w:rsid w:val="00184467"/>
    <w:rsid w:val="0018485D"/>
    <w:rsid w:val="00184A1A"/>
    <w:rsid w:val="00184EAF"/>
    <w:rsid w:val="00184EF4"/>
    <w:rsid w:val="00185238"/>
    <w:rsid w:val="001856CA"/>
    <w:rsid w:val="00186627"/>
    <w:rsid w:val="001879D7"/>
    <w:rsid w:val="00191942"/>
    <w:rsid w:val="00193661"/>
    <w:rsid w:val="0019487E"/>
    <w:rsid w:val="00195B03"/>
    <w:rsid w:val="00196914"/>
    <w:rsid w:val="00196FF4"/>
    <w:rsid w:val="00197BA0"/>
    <w:rsid w:val="001A01AF"/>
    <w:rsid w:val="001A0511"/>
    <w:rsid w:val="001A0C74"/>
    <w:rsid w:val="001A1A58"/>
    <w:rsid w:val="001A1BA7"/>
    <w:rsid w:val="001A1C90"/>
    <w:rsid w:val="001A2913"/>
    <w:rsid w:val="001A2B12"/>
    <w:rsid w:val="001A36E2"/>
    <w:rsid w:val="001A3BB3"/>
    <w:rsid w:val="001A4922"/>
    <w:rsid w:val="001A4ADE"/>
    <w:rsid w:val="001A4D26"/>
    <w:rsid w:val="001A5038"/>
    <w:rsid w:val="001A6505"/>
    <w:rsid w:val="001A6B59"/>
    <w:rsid w:val="001B0943"/>
    <w:rsid w:val="001B2636"/>
    <w:rsid w:val="001B2A6C"/>
    <w:rsid w:val="001B3679"/>
    <w:rsid w:val="001B3CFB"/>
    <w:rsid w:val="001B4208"/>
    <w:rsid w:val="001B4DB0"/>
    <w:rsid w:val="001B5402"/>
    <w:rsid w:val="001B5808"/>
    <w:rsid w:val="001B5879"/>
    <w:rsid w:val="001B59EA"/>
    <w:rsid w:val="001B63DD"/>
    <w:rsid w:val="001B6745"/>
    <w:rsid w:val="001B6775"/>
    <w:rsid w:val="001B6B82"/>
    <w:rsid w:val="001B70E6"/>
    <w:rsid w:val="001C0337"/>
    <w:rsid w:val="001C0606"/>
    <w:rsid w:val="001C0B98"/>
    <w:rsid w:val="001C0CF1"/>
    <w:rsid w:val="001C1564"/>
    <w:rsid w:val="001C15A1"/>
    <w:rsid w:val="001C180F"/>
    <w:rsid w:val="001C1941"/>
    <w:rsid w:val="001C1AE2"/>
    <w:rsid w:val="001C1C87"/>
    <w:rsid w:val="001C27C2"/>
    <w:rsid w:val="001C38AA"/>
    <w:rsid w:val="001C39B2"/>
    <w:rsid w:val="001C3BAC"/>
    <w:rsid w:val="001C4924"/>
    <w:rsid w:val="001C4F9D"/>
    <w:rsid w:val="001C572D"/>
    <w:rsid w:val="001C5CF8"/>
    <w:rsid w:val="001C77E7"/>
    <w:rsid w:val="001D064D"/>
    <w:rsid w:val="001D1F3D"/>
    <w:rsid w:val="001D1F70"/>
    <w:rsid w:val="001D32F1"/>
    <w:rsid w:val="001D3D7D"/>
    <w:rsid w:val="001D4A50"/>
    <w:rsid w:val="001D5648"/>
    <w:rsid w:val="001D59A5"/>
    <w:rsid w:val="001D616E"/>
    <w:rsid w:val="001D6DE8"/>
    <w:rsid w:val="001E0039"/>
    <w:rsid w:val="001E058E"/>
    <w:rsid w:val="001E096B"/>
    <w:rsid w:val="001E09D3"/>
    <w:rsid w:val="001E226E"/>
    <w:rsid w:val="001E264F"/>
    <w:rsid w:val="001E29F0"/>
    <w:rsid w:val="001E2B31"/>
    <w:rsid w:val="001E2F61"/>
    <w:rsid w:val="001E35E9"/>
    <w:rsid w:val="001E3C3E"/>
    <w:rsid w:val="001E4073"/>
    <w:rsid w:val="001E634E"/>
    <w:rsid w:val="001E6C44"/>
    <w:rsid w:val="001E7B1D"/>
    <w:rsid w:val="001E7D3D"/>
    <w:rsid w:val="001F005E"/>
    <w:rsid w:val="001F05B8"/>
    <w:rsid w:val="001F19A9"/>
    <w:rsid w:val="001F19C8"/>
    <w:rsid w:val="001F239D"/>
    <w:rsid w:val="001F2435"/>
    <w:rsid w:val="001F27AC"/>
    <w:rsid w:val="001F2B23"/>
    <w:rsid w:val="001F2B78"/>
    <w:rsid w:val="001F2C11"/>
    <w:rsid w:val="001F4B0E"/>
    <w:rsid w:val="001F4B68"/>
    <w:rsid w:val="001F4B97"/>
    <w:rsid w:val="001F5129"/>
    <w:rsid w:val="001F5982"/>
    <w:rsid w:val="001F5B09"/>
    <w:rsid w:val="001F5C9B"/>
    <w:rsid w:val="001F6CDF"/>
    <w:rsid w:val="001F73CC"/>
    <w:rsid w:val="001F75D1"/>
    <w:rsid w:val="00200277"/>
    <w:rsid w:val="00200287"/>
    <w:rsid w:val="002002BD"/>
    <w:rsid w:val="00201421"/>
    <w:rsid w:val="0020229E"/>
    <w:rsid w:val="002025F7"/>
    <w:rsid w:val="00202D73"/>
    <w:rsid w:val="002032DB"/>
    <w:rsid w:val="00203663"/>
    <w:rsid w:val="00203889"/>
    <w:rsid w:val="00205964"/>
    <w:rsid w:val="002059F7"/>
    <w:rsid w:val="00207EB1"/>
    <w:rsid w:val="0021014A"/>
    <w:rsid w:val="00210735"/>
    <w:rsid w:val="0021079A"/>
    <w:rsid w:val="002115B5"/>
    <w:rsid w:val="002116AC"/>
    <w:rsid w:val="00211D6A"/>
    <w:rsid w:val="00212B33"/>
    <w:rsid w:val="00212D19"/>
    <w:rsid w:val="0021319B"/>
    <w:rsid w:val="00214869"/>
    <w:rsid w:val="00214C79"/>
    <w:rsid w:val="0021529F"/>
    <w:rsid w:val="002153E6"/>
    <w:rsid w:val="00216268"/>
    <w:rsid w:val="00216331"/>
    <w:rsid w:val="00216468"/>
    <w:rsid w:val="0021727F"/>
    <w:rsid w:val="00220825"/>
    <w:rsid w:val="00220E6F"/>
    <w:rsid w:val="00222372"/>
    <w:rsid w:val="002237B0"/>
    <w:rsid w:val="00224230"/>
    <w:rsid w:val="00224FD9"/>
    <w:rsid w:val="00225324"/>
    <w:rsid w:val="0022563A"/>
    <w:rsid w:val="002257AC"/>
    <w:rsid w:val="00225CD4"/>
    <w:rsid w:val="0022673C"/>
    <w:rsid w:val="0022753B"/>
    <w:rsid w:val="00227929"/>
    <w:rsid w:val="00227C6E"/>
    <w:rsid w:val="00227FFE"/>
    <w:rsid w:val="00230E05"/>
    <w:rsid w:val="00230EA7"/>
    <w:rsid w:val="00231123"/>
    <w:rsid w:val="0023133C"/>
    <w:rsid w:val="002319B5"/>
    <w:rsid w:val="0023354B"/>
    <w:rsid w:val="00235133"/>
    <w:rsid w:val="00235244"/>
    <w:rsid w:val="0023551B"/>
    <w:rsid w:val="00235631"/>
    <w:rsid w:val="00235918"/>
    <w:rsid w:val="00236147"/>
    <w:rsid w:val="00236679"/>
    <w:rsid w:val="00236964"/>
    <w:rsid w:val="00236BA1"/>
    <w:rsid w:val="0023707C"/>
    <w:rsid w:val="00237300"/>
    <w:rsid w:val="002378AE"/>
    <w:rsid w:val="002400E0"/>
    <w:rsid w:val="0024034B"/>
    <w:rsid w:val="00240AE9"/>
    <w:rsid w:val="00242097"/>
    <w:rsid w:val="00242D1B"/>
    <w:rsid w:val="00242EAA"/>
    <w:rsid w:val="00244202"/>
    <w:rsid w:val="00244320"/>
    <w:rsid w:val="00244349"/>
    <w:rsid w:val="00245BE2"/>
    <w:rsid w:val="00246917"/>
    <w:rsid w:val="002479BA"/>
    <w:rsid w:val="002504EA"/>
    <w:rsid w:val="002528A5"/>
    <w:rsid w:val="0025319A"/>
    <w:rsid w:val="00253A99"/>
    <w:rsid w:val="00255611"/>
    <w:rsid w:val="00255A9D"/>
    <w:rsid w:val="00256C47"/>
    <w:rsid w:val="00260DE3"/>
    <w:rsid w:val="00260EC7"/>
    <w:rsid w:val="00261BCD"/>
    <w:rsid w:val="0026215A"/>
    <w:rsid w:val="00262F70"/>
    <w:rsid w:val="0026312A"/>
    <w:rsid w:val="002632A9"/>
    <w:rsid w:val="002633FC"/>
    <w:rsid w:val="00263932"/>
    <w:rsid w:val="002641B9"/>
    <w:rsid w:val="0026499D"/>
    <w:rsid w:val="00264E10"/>
    <w:rsid w:val="00264EB6"/>
    <w:rsid w:val="00265856"/>
    <w:rsid w:val="002661D2"/>
    <w:rsid w:val="0026629D"/>
    <w:rsid w:val="002665FA"/>
    <w:rsid w:val="00266B28"/>
    <w:rsid w:val="002708B2"/>
    <w:rsid w:val="00270A83"/>
    <w:rsid w:val="00270CAA"/>
    <w:rsid w:val="00271486"/>
    <w:rsid w:val="0027163B"/>
    <w:rsid w:val="0027194C"/>
    <w:rsid w:val="0027208D"/>
    <w:rsid w:val="00272EC5"/>
    <w:rsid w:val="0027507B"/>
    <w:rsid w:val="002755BF"/>
    <w:rsid w:val="00275705"/>
    <w:rsid w:val="00276139"/>
    <w:rsid w:val="00276406"/>
    <w:rsid w:val="002778BB"/>
    <w:rsid w:val="00280276"/>
    <w:rsid w:val="0028077A"/>
    <w:rsid w:val="00280FCB"/>
    <w:rsid w:val="00282184"/>
    <w:rsid w:val="00282BBC"/>
    <w:rsid w:val="0028354C"/>
    <w:rsid w:val="00283A74"/>
    <w:rsid w:val="00283CCB"/>
    <w:rsid w:val="00284236"/>
    <w:rsid w:val="00284440"/>
    <w:rsid w:val="00285BE6"/>
    <w:rsid w:val="00286389"/>
    <w:rsid w:val="0028695C"/>
    <w:rsid w:val="002872C1"/>
    <w:rsid w:val="002909D1"/>
    <w:rsid w:val="00290A14"/>
    <w:rsid w:val="002912A8"/>
    <w:rsid w:val="00291BE7"/>
    <w:rsid w:val="00292239"/>
    <w:rsid w:val="00292D5B"/>
    <w:rsid w:val="002930B8"/>
    <w:rsid w:val="002933C2"/>
    <w:rsid w:val="00294334"/>
    <w:rsid w:val="0029447E"/>
    <w:rsid w:val="0029513F"/>
    <w:rsid w:val="00297183"/>
    <w:rsid w:val="002974ED"/>
    <w:rsid w:val="00297DFE"/>
    <w:rsid w:val="00297F7F"/>
    <w:rsid w:val="002A08DC"/>
    <w:rsid w:val="002A1ADE"/>
    <w:rsid w:val="002A2E6F"/>
    <w:rsid w:val="002A31E9"/>
    <w:rsid w:val="002A3C22"/>
    <w:rsid w:val="002A4DBE"/>
    <w:rsid w:val="002A647B"/>
    <w:rsid w:val="002A6A16"/>
    <w:rsid w:val="002A6E1A"/>
    <w:rsid w:val="002A6F25"/>
    <w:rsid w:val="002A72C7"/>
    <w:rsid w:val="002B0659"/>
    <w:rsid w:val="002B219E"/>
    <w:rsid w:val="002B22A0"/>
    <w:rsid w:val="002B2E81"/>
    <w:rsid w:val="002B43AB"/>
    <w:rsid w:val="002B608F"/>
    <w:rsid w:val="002B7FFD"/>
    <w:rsid w:val="002C0A13"/>
    <w:rsid w:val="002C1A3E"/>
    <w:rsid w:val="002C24FE"/>
    <w:rsid w:val="002C25A9"/>
    <w:rsid w:val="002C26E4"/>
    <w:rsid w:val="002C2D8A"/>
    <w:rsid w:val="002C39EB"/>
    <w:rsid w:val="002C3C32"/>
    <w:rsid w:val="002C4859"/>
    <w:rsid w:val="002C5300"/>
    <w:rsid w:val="002C550C"/>
    <w:rsid w:val="002C591A"/>
    <w:rsid w:val="002C5AA5"/>
    <w:rsid w:val="002C5BB0"/>
    <w:rsid w:val="002C5F76"/>
    <w:rsid w:val="002C656E"/>
    <w:rsid w:val="002C6795"/>
    <w:rsid w:val="002C6ACB"/>
    <w:rsid w:val="002C6FF6"/>
    <w:rsid w:val="002C7169"/>
    <w:rsid w:val="002C753D"/>
    <w:rsid w:val="002C7685"/>
    <w:rsid w:val="002C77BE"/>
    <w:rsid w:val="002C7865"/>
    <w:rsid w:val="002D0869"/>
    <w:rsid w:val="002D0BAD"/>
    <w:rsid w:val="002D0FA7"/>
    <w:rsid w:val="002D10D5"/>
    <w:rsid w:val="002D112D"/>
    <w:rsid w:val="002D16A8"/>
    <w:rsid w:val="002D2EF3"/>
    <w:rsid w:val="002D39A5"/>
    <w:rsid w:val="002D3BCE"/>
    <w:rsid w:val="002D3CA7"/>
    <w:rsid w:val="002D4396"/>
    <w:rsid w:val="002D4DA5"/>
    <w:rsid w:val="002D55C1"/>
    <w:rsid w:val="002D5B11"/>
    <w:rsid w:val="002D5EFD"/>
    <w:rsid w:val="002D626F"/>
    <w:rsid w:val="002D68F1"/>
    <w:rsid w:val="002D6CE4"/>
    <w:rsid w:val="002D6E8C"/>
    <w:rsid w:val="002D7D12"/>
    <w:rsid w:val="002D7F2D"/>
    <w:rsid w:val="002E05A0"/>
    <w:rsid w:val="002E08D4"/>
    <w:rsid w:val="002E17FF"/>
    <w:rsid w:val="002E261F"/>
    <w:rsid w:val="002E2E94"/>
    <w:rsid w:val="002E2FB3"/>
    <w:rsid w:val="002E35A4"/>
    <w:rsid w:val="002E3884"/>
    <w:rsid w:val="002E3D5D"/>
    <w:rsid w:val="002E51A1"/>
    <w:rsid w:val="002E6110"/>
    <w:rsid w:val="002E7CFA"/>
    <w:rsid w:val="002F0602"/>
    <w:rsid w:val="002F0ABF"/>
    <w:rsid w:val="002F1ED4"/>
    <w:rsid w:val="002F1F7B"/>
    <w:rsid w:val="002F2632"/>
    <w:rsid w:val="002F2F66"/>
    <w:rsid w:val="002F2FED"/>
    <w:rsid w:val="002F33D3"/>
    <w:rsid w:val="002F5A44"/>
    <w:rsid w:val="003012E1"/>
    <w:rsid w:val="00301388"/>
    <w:rsid w:val="00301AE2"/>
    <w:rsid w:val="00301B64"/>
    <w:rsid w:val="00302A87"/>
    <w:rsid w:val="0030417C"/>
    <w:rsid w:val="0030532F"/>
    <w:rsid w:val="003055E7"/>
    <w:rsid w:val="003062AC"/>
    <w:rsid w:val="0030759C"/>
    <w:rsid w:val="003077B8"/>
    <w:rsid w:val="00307A36"/>
    <w:rsid w:val="00307AA9"/>
    <w:rsid w:val="00310241"/>
    <w:rsid w:val="00310309"/>
    <w:rsid w:val="00310518"/>
    <w:rsid w:val="00310B3F"/>
    <w:rsid w:val="00313414"/>
    <w:rsid w:val="00313425"/>
    <w:rsid w:val="00313AF2"/>
    <w:rsid w:val="00313ED9"/>
    <w:rsid w:val="003146AB"/>
    <w:rsid w:val="003154F5"/>
    <w:rsid w:val="00315640"/>
    <w:rsid w:val="003156B9"/>
    <w:rsid w:val="00315F12"/>
    <w:rsid w:val="003163C8"/>
    <w:rsid w:val="003167A2"/>
    <w:rsid w:val="003168BA"/>
    <w:rsid w:val="00316C1E"/>
    <w:rsid w:val="00317C57"/>
    <w:rsid w:val="00317D71"/>
    <w:rsid w:val="003200B8"/>
    <w:rsid w:val="0032110C"/>
    <w:rsid w:val="00321F3E"/>
    <w:rsid w:val="00323F65"/>
    <w:rsid w:val="00324F6E"/>
    <w:rsid w:val="00325233"/>
    <w:rsid w:val="00325514"/>
    <w:rsid w:val="003256AC"/>
    <w:rsid w:val="00326172"/>
    <w:rsid w:val="00327009"/>
    <w:rsid w:val="003275C3"/>
    <w:rsid w:val="003277B5"/>
    <w:rsid w:val="00327B92"/>
    <w:rsid w:val="0033161F"/>
    <w:rsid w:val="00331E5E"/>
    <w:rsid w:val="00332069"/>
    <w:rsid w:val="00332221"/>
    <w:rsid w:val="00332A20"/>
    <w:rsid w:val="00333280"/>
    <w:rsid w:val="00333A41"/>
    <w:rsid w:val="0033425B"/>
    <w:rsid w:val="003342F3"/>
    <w:rsid w:val="003342F6"/>
    <w:rsid w:val="003349EE"/>
    <w:rsid w:val="003352D6"/>
    <w:rsid w:val="003353D1"/>
    <w:rsid w:val="003356D9"/>
    <w:rsid w:val="00336500"/>
    <w:rsid w:val="00337247"/>
    <w:rsid w:val="00337E66"/>
    <w:rsid w:val="00341B0F"/>
    <w:rsid w:val="00342353"/>
    <w:rsid w:val="0034284C"/>
    <w:rsid w:val="003435BD"/>
    <w:rsid w:val="00345572"/>
    <w:rsid w:val="00345596"/>
    <w:rsid w:val="00345FDE"/>
    <w:rsid w:val="0034611E"/>
    <w:rsid w:val="003461A8"/>
    <w:rsid w:val="0034663E"/>
    <w:rsid w:val="00347E36"/>
    <w:rsid w:val="00350C1E"/>
    <w:rsid w:val="00350E38"/>
    <w:rsid w:val="0035138B"/>
    <w:rsid w:val="00351A5E"/>
    <w:rsid w:val="00351C24"/>
    <w:rsid w:val="003530C7"/>
    <w:rsid w:val="00355070"/>
    <w:rsid w:val="00355612"/>
    <w:rsid w:val="00355FFC"/>
    <w:rsid w:val="00356CE2"/>
    <w:rsid w:val="003578F6"/>
    <w:rsid w:val="00360B92"/>
    <w:rsid w:val="00360F4C"/>
    <w:rsid w:val="00361CC7"/>
    <w:rsid w:val="003634AE"/>
    <w:rsid w:val="00363675"/>
    <w:rsid w:val="00364DA6"/>
    <w:rsid w:val="003650D0"/>
    <w:rsid w:val="003654A0"/>
    <w:rsid w:val="003669BE"/>
    <w:rsid w:val="003672EE"/>
    <w:rsid w:val="00367F0E"/>
    <w:rsid w:val="00370BEA"/>
    <w:rsid w:val="00371461"/>
    <w:rsid w:val="00372572"/>
    <w:rsid w:val="0037257F"/>
    <w:rsid w:val="00372673"/>
    <w:rsid w:val="00373C30"/>
    <w:rsid w:val="003746D8"/>
    <w:rsid w:val="00374D63"/>
    <w:rsid w:val="00375633"/>
    <w:rsid w:val="003763D5"/>
    <w:rsid w:val="003766EC"/>
    <w:rsid w:val="003769BF"/>
    <w:rsid w:val="00376EEC"/>
    <w:rsid w:val="0037705E"/>
    <w:rsid w:val="00377619"/>
    <w:rsid w:val="00377D80"/>
    <w:rsid w:val="003802BD"/>
    <w:rsid w:val="00380458"/>
    <w:rsid w:val="0038061D"/>
    <w:rsid w:val="0038096F"/>
    <w:rsid w:val="00381946"/>
    <w:rsid w:val="00382335"/>
    <w:rsid w:val="003826DC"/>
    <w:rsid w:val="003828C3"/>
    <w:rsid w:val="00383065"/>
    <w:rsid w:val="00383E45"/>
    <w:rsid w:val="00384390"/>
    <w:rsid w:val="003854B4"/>
    <w:rsid w:val="00385580"/>
    <w:rsid w:val="00385817"/>
    <w:rsid w:val="003858E3"/>
    <w:rsid w:val="00386A16"/>
    <w:rsid w:val="0038726F"/>
    <w:rsid w:val="0038798F"/>
    <w:rsid w:val="00387AD1"/>
    <w:rsid w:val="003907E0"/>
    <w:rsid w:val="00391C01"/>
    <w:rsid w:val="00391DEA"/>
    <w:rsid w:val="00391EF9"/>
    <w:rsid w:val="0039364F"/>
    <w:rsid w:val="00393C02"/>
    <w:rsid w:val="00393C0D"/>
    <w:rsid w:val="00394245"/>
    <w:rsid w:val="00395039"/>
    <w:rsid w:val="003966B3"/>
    <w:rsid w:val="00396B53"/>
    <w:rsid w:val="003972B2"/>
    <w:rsid w:val="0039780E"/>
    <w:rsid w:val="00397B58"/>
    <w:rsid w:val="00397FF1"/>
    <w:rsid w:val="003A05AD"/>
    <w:rsid w:val="003A08DA"/>
    <w:rsid w:val="003A0E0B"/>
    <w:rsid w:val="003A1162"/>
    <w:rsid w:val="003A1563"/>
    <w:rsid w:val="003A1E1E"/>
    <w:rsid w:val="003A1E54"/>
    <w:rsid w:val="003A212F"/>
    <w:rsid w:val="003A5268"/>
    <w:rsid w:val="003A5565"/>
    <w:rsid w:val="003A586C"/>
    <w:rsid w:val="003A5898"/>
    <w:rsid w:val="003A5B63"/>
    <w:rsid w:val="003A607A"/>
    <w:rsid w:val="003A72C1"/>
    <w:rsid w:val="003A7421"/>
    <w:rsid w:val="003B0257"/>
    <w:rsid w:val="003B0B34"/>
    <w:rsid w:val="003B107E"/>
    <w:rsid w:val="003B230B"/>
    <w:rsid w:val="003B25A5"/>
    <w:rsid w:val="003B2D6C"/>
    <w:rsid w:val="003B3349"/>
    <w:rsid w:val="003B3A7F"/>
    <w:rsid w:val="003B42B5"/>
    <w:rsid w:val="003B4390"/>
    <w:rsid w:val="003B4D40"/>
    <w:rsid w:val="003B6773"/>
    <w:rsid w:val="003B7221"/>
    <w:rsid w:val="003B7224"/>
    <w:rsid w:val="003B7479"/>
    <w:rsid w:val="003B7BE1"/>
    <w:rsid w:val="003C09A0"/>
    <w:rsid w:val="003C0C03"/>
    <w:rsid w:val="003C127D"/>
    <w:rsid w:val="003C1648"/>
    <w:rsid w:val="003C1B12"/>
    <w:rsid w:val="003C1E66"/>
    <w:rsid w:val="003C363F"/>
    <w:rsid w:val="003C382A"/>
    <w:rsid w:val="003C3EAF"/>
    <w:rsid w:val="003C4EB3"/>
    <w:rsid w:val="003C6088"/>
    <w:rsid w:val="003C6F50"/>
    <w:rsid w:val="003C6FEA"/>
    <w:rsid w:val="003C714B"/>
    <w:rsid w:val="003C776D"/>
    <w:rsid w:val="003C79F4"/>
    <w:rsid w:val="003D042F"/>
    <w:rsid w:val="003D08B0"/>
    <w:rsid w:val="003D0E4D"/>
    <w:rsid w:val="003D2163"/>
    <w:rsid w:val="003D2829"/>
    <w:rsid w:val="003D2981"/>
    <w:rsid w:val="003D2AB2"/>
    <w:rsid w:val="003D3A53"/>
    <w:rsid w:val="003D3FE5"/>
    <w:rsid w:val="003D4353"/>
    <w:rsid w:val="003D4A74"/>
    <w:rsid w:val="003D4B96"/>
    <w:rsid w:val="003D5558"/>
    <w:rsid w:val="003D5873"/>
    <w:rsid w:val="003D6139"/>
    <w:rsid w:val="003D6193"/>
    <w:rsid w:val="003D6424"/>
    <w:rsid w:val="003D67A3"/>
    <w:rsid w:val="003D717A"/>
    <w:rsid w:val="003D72CB"/>
    <w:rsid w:val="003D7E1B"/>
    <w:rsid w:val="003E0610"/>
    <w:rsid w:val="003E0FD3"/>
    <w:rsid w:val="003E148E"/>
    <w:rsid w:val="003E1521"/>
    <w:rsid w:val="003E2F13"/>
    <w:rsid w:val="003E3043"/>
    <w:rsid w:val="003E31C6"/>
    <w:rsid w:val="003E4AA3"/>
    <w:rsid w:val="003E4AE6"/>
    <w:rsid w:val="003E4EC6"/>
    <w:rsid w:val="003E5A2A"/>
    <w:rsid w:val="003E6019"/>
    <w:rsid w:val="003E60E1"/>
    <w:rsid w:val="003E70A3"/>
    <w:rsid w:val="003E7CC1"/>
    <w:rsid w:val="003F0026"/>
    <w:rsid w:val="003F0A8D"/>
    <w:rsid w:val="003F101B"/>
    <w:rsid w:val="003F262D"/>
    <w:rsid w:val="003F283E"/>
    <w:rsid w:val="003F2844"/>
    <w:rsid w:val="003F2B75"/>
    <w:rsid w:val="003F335E"/>
    <w:rsid w:val="003F34AD"/>
    <w:rsid w:val="003F361B"/>
    <w:rsid w:val="003F419E"/>
    <w:rsid w:val="003F43D2"/>
    <w:rsid w:val="003F491C"/>
    <w:rsid w:val="003F5559"/>
    <w:rsid w:val="003F65EF"/>
    <w:rsid w:val="003F7137"/>
    <w:rsid w:val="003F7454"/>
    <w:rsid w:val="003F7648"/>
    <w:rsid w:val="003F77AD"/>
    <w:rsid w:val="003F7986"/>
    <w:rsid w:val="004000AE"/>
    <w:rsid w:val="00401CB0"/>
    <w:rsid w:val="0040223F"/>
    <w:rsid w:val="004034E8"/>
    <w:rsid w:val="00403945"/>
    <w:rsid w:val="004041C1"/>
    <w:rsid w:val="004051DB"/>
    <w:rsid w:val="0040588B"/>
    <w:rsid w:val="0040604F"/>
    <w:rsid w:val="004119C1"/>
    <w:rsid w:val="004124AD"/>
    <w:rsid w:val="00412522"/>
    <w:rsid w:val="00412F68"/>
    <w:rsid w:val="00413605"/>
    <w:rsid w:val="00415E95"/>
    <w:rsid w:val="004163CA"/>
    <w:rsid w:val="004170D3"/>
    <w:rsid w:val="00417901"/>
    <w:rsid w:val="00420065"/>
    <w:rsid w:val="004203D1"/>
    <w:rsid w:val="00421900"/>
    <w:rsid w:val="00421F9D"/>
    <w:rsid w:val="00422068"/>
    <w:rsid w:val="00423741"/>
    <w:rsid w:val="00423B8B"/>
    <w:rsid w:val="00424CBF"/>
    <w:rsid w:val="00424D9E"/>
    <w:rsid w:val="00426853"/>
    <w:rsid w:val="004278B8"/>
    <w:rsid w:val="00430058"/>
    <w:rsid w:val="004323C2"/>
    <w:rsid w:val="004324DF"/>
    <w:rsid w:val="004324F7"/>
    <w:rsid w:val="004327FC"/>
    <w:rsid w:val="004329FF"/>
    <w:rsid w:val="00432E60"/>
    <w:rsid w:val="004341CB"/>
    <w:rsid w:val="00434284"/>
    <w:rsid w:val="00434BF5"/>
    <w:rsid w:val="00435537"/>
    <w:rsid w:val="00435A51"/>
    <w:rsid w:val="00435D91"/>
    <w:rsid w:val="00436568"/>
    <w:rsid w:val="00436B96"/>
    <w:rsid w:val="00436C38"/>
    <w:rsid w:val="004400D0"/>
    <w:rsid w:val="00440808"/>
    <w:rsid w:val="004410BF"/>
    <w:rsid w:val="004413C3"/>
    <w:rsid w:val="00442C87"/>
    <w:rsid w:val="004433DF"/>
    <w:rsid w:val="004438E6"/>
    <w:rsid w:val="0044416C"/>
    <w:rsid w:val="00444558"/>
    <w:rsid w:val="00444ACC"/>
    <w:rsid w:val="0044503C"/>
    <w:rsid w:val="00446366"/>
    <w:rsid w:val="0044713F"/>
    <w:rsid w:val="0044740E"/>
    <w:rsid w:val="0044750C"/>
    <w:rsid w:val="00447926"/>
    <w:rsid w:val="00447D35"/>
    <w:rsid w:val="004504F8"/>
    <w:rsid w:val="004508A2"/>
    <w:rsid w:val="004512A6"/>
    <w:rsid w:val="00451427"/>
    <w:rsid w:val="00452C65"/>
    <w:rsid w:val="00453142"/>
    <w:rsid w:val="00453ED8"/>
    <w:rsid w:val="004541CE"/>
    <w:rsid w:val="00455168"/>
    <w:rsid w:val="004563BB"/>
    <w:rsid w:val="0045652C"/>
    <w:rsid w:val="00456881"/>
    <w:rsid w:val="00457E43"/>
    <w:rsid w:val="00460B50"/>
    <w:rsid w:val="00460BCD"/>
    <w:rsid w:val="00460FAA"/>
    <w:rsid w:val="004619CE"/>
    <w:rsid w:val="00461DD4"/>
    <w:rsid w:val="00462E77"/>
    <w:rsid w:val="004632C0"/>
    <w:rsid w:val="00463550"/>
    <w:rsid w:val="004648AF"/>
    <w:rsid w:val="00464B5B"/>
    <w:rsid w:val="004651EA"/>
    <w:rsid w:val="00465624"/>
    <w:rsid w:val="00465B76"/>
    <w:rsid w:val="00465E59"/>
    <w:rsid w:val="00466419"/>
    <w:rsid w:val="00466955"/>
    <w:rsid w:val="00466B73"/>
    <w:rsid w:val="00467106"/>
    <w:rsid w:val="004671B0"/>
    <w:rsid w:val="00467443"/>
    <w:rsid w:val="00467526"/>
    <w:rsid w:val="00470077"/>
    <w:rsid w:val="0047100D"/>
    <w:rsid w:val="00471EB7"/>
    <w:rsid w:val="0047267E"/>
    <w:rsid w:val="0047277D"/>
    <w:rsid w:val="00472F30"/>
    <w:rsid w:val="0047335B"/>
    <w:rsid w:val="00473A44"/>
    <w:rsid w:val="00473BE9"/>
    <w:rsid w:val="004744D3"/>
    <w:rsid w:val="00474AF0"/>
    <w:rsid w:val="0047561C"/>
    <w:rsid w:val="004769F6"/>
    <w:rsid w:val="00476FF9"/>
    <w:rsid w:val="00477499"/>
    <w:rsid w:val="00477ED6"/>
    <w:rsid w:val="0048031B"/>
    <w:rsid w:val="0048044D"/>
    <w:rsid w:val="00480BC7"/>
    <w:rsid w:val="00481789"/>
    <w:rsid w:val="00481A0B"/>
    <w:rsid w:val="00481CE8"/>
    <w:rsid w:val="00481F9C"/>
    <w:rsid w:val="00482E04"/>
    <w:rsid w:val="0048389F"/>
    <w:rsid w:val="00483E07"/>
    <w:rsid w:val="00484AEC"/>
    <w:rsid w:val="0048534A"/>
    <w:rsid w:val="004869E2"/>
    <w:rsid w:val="00486E2E"/>
    <w:rsid w:val="004911EA"/>
    <w:rsid w:val="004913E8"/>
    <w:rsid w:val="00491789"/>
    <w:rsid w:val="00493299"/>
    <w:rsid w:val="00493CE1"/>
    <w:rsid w:val="00493E69"/>
    <w:rsid w:val="00493FB0"/>
    <w:rsid w:val="004946B2"/>
    <w:rsid w:val="00496657"/>
    <w:rsid w:val="00496A17"/>
    <w:rsid w:val="00496AE5"/>
    <w:rsid w:val="00497812"/>
    <w:rsid w:val="00497B7C"/>
    <w:rsid w:val="004A3C1C"/>
    <w:rsid w:val="004A3EA3"/>
    <w:rsid w:val="004A4296"/>
    <w:rsid w:val="004A6203"/>
    <w:rsid w:val="004A699A"/>
    <w:rsid w:val="004A69DF"/>
    <w:rsid w:val="004A6DE6"/>
    <w:rsid w:val="004A7485"/>
    <w:rsid w:val="004A75C1"/>
    <w:rsid w:val="004A7736"/>
    <w:rsid w:val="004B0B3F"/>
    <w:rsid w:val="004B0C3A"/>
    <w:rsid w:val="004B1906"/>
    <w:rsid w:val="004B1FFF"/>
    <w:rsid w:val="004B2106"/>
    <w:rsid w:val="004B3BE3"/>
    <w:rsid w:val="004B4BE3"/>
    <w:rsid w:val="004B594A"/>
    <w:rsid w:val="004B6119"/>
    <w:rsid w:val="004B617A"/>
    <w:rsid w:val="004B6353"/>
    <w:rsid w:val="004B6BA7"/>
    <w:rsid w:val="004C0856"/>
    <w:rsid w:val="004C0E7D"/>
    <w:rsid w:val="004C155C"/>
    <w:rsid w:val="004C1983"/>
    <w:rsid w:val="004C2072"/>
    <w:rsid w:val="004C2833"/>
    <w:rsid w:val="004C3119"/>
    <w:rsid w:val="004C4BF5"/>
    <w:rsid w:val="004C5119"/>
    <w:rsid w:val="004C5217"/>
    <w:rsid w:val="004C59C9"/>
    <w:rsid w:val="004C72E1"/>
    <w:rsid w:val="004C73D7"/>
    <w:rsid w:val="004C73F0"/>
    <w:rsid w:val="004C7DD2"/>
    <w:rsid w:val="004D0029"/>
    <w:rsid w:val="004D0175"/>
    <w:rsid w:val="004D0824"/>
    <w:rsid w:val="004D1218"/>
    <w:rsid w:val="004D1E04"/>
    <w:rsid w:val="004D3686"/>
    <w:rsid w:val="004D38A2"/>
    <w:rsid w:val="004D3A6E"/>
    <w:rsid w:val="004D3E8D"/>
    <w:rsid w:val="004D4527"/>
    <w:rsid w:val="004D51F0"/>
    <w:rsid w:val="004D539F"/>
    <w:rsid w:val="004D7D0C"/>
    <w:rsid w:val="004E028F"/>
    <w:rsid w:val="004E02E0"/>
    <w:rsid w:val="004E0E70"/>
    <w:rsid w:val="004E11D6"/>
    <w:rsid w:val="004E1467"/>
    <w:rsid w:val="004E14CC"/>
    <w:rsid w:val="004E5469"/>
    <w:rsid w:val="004E5D33"/>
    <w:rsid w:val="004E6987"/>
    <w:rsid w:val="004E7D78"/>
    <w:rsid w:val="004F0514"/>
    <w:rsid w:val="004F07EF"/>
    <w:rsid w:val="004F0D50"/>
    <w:rsid w:val="004F15D7"/>
    <w:rsid w:val="004F1D70"/>
    <w:rsid w:val="004F29B6"/>
    <w:rsid w:val="004F2A6A"/>
    <w:rsid w:val="004F2DA3"/>
    <w:rsid w:val="004F33CA"/>
    <w:rsid w:val="004F3535"/>
    <w:rsid w:val="004F3608"/>
    <w:rsid w:val="004F3F89"/>
    <w:rsid w:val="004F4378"/>
    <w:rsid w:val="004F4FF0"/>
    <w:rsid w:val="004F509C"/>
    <w:rsid w:val="004F5296"/>
    <w:rsid w:val="004F5FFB"/>
    <w:rsid w:val="004F6972"/>
    <w:rsid w:val="004F72FE"/>
    <w:rsid w:val="004F7349"/>
    <w:rsid w:val="00500E53"/>
    <w:rsid w:val="00502310"/>
    <w:rsid w:val="0050244A"/>
    <w:rsid w:val="00502BB2"/>
    <w:rsid w:val="005031A9"/>
    <w:rsid w:val="005035E5"/>
    <w:rsid w:val="005041B9"/>
    <w:rsid w:val="0050432E"/>
    <w:rsid w:val="005045C0"/>
    <w:rsid w:val="005052FC"/>
    <w:rsid w:val="005054CC"/>
    <w:rsid w:val="0050639B"/>
    <w:rsid w:val="00506460"/>
    <w:rsid w:val="0050672C"/>
    <w:rsid w:val="005072CE"/>
    <w:rsid w:val="00510136"/>
    <w:rsid w:val="00510290"/>
    <w:rsid w:val="00510546"/>
    <w:rsid w:val="00511ACF"/>
    <w:rsid w:val="00511F80"/>
    <w:rsid w:val="00512558"/>
    <w:rsid w:val="005139E7"/>
    <w:rsid w:val="00513FDE"/>
    <w:rsid w:val="00514228"/>
    <w:rsid w:val="005147B8"/>
    <w:rsid w:val="005148FB"/>
    <w:rsid w:val="00515075"/>
    <w:rsid w:val="005153E4"/>
    <w:rsid w:val="0051559E"/>
    <w:rsid w:val="005161C4"/>
    <w:rsid w:val="005164D3"/>
    <w:rsid w:val="00516828"/>
    <w:rsid w:val="005170EA"/>
    <w:rsid w:val="00517364"/>
    <w:rsid w:val="00520991"/>
    <w:rsid w:val="00520B97"/>
    <w:rsid w:val="00521877"/>
    <w:rsid w:val="00521FA4"/>
    <w:rsid w:val="00522C74"/>
    <w:rsid w:val="005233D4"/>
    <w:rsid w:val="00523750"/>
    <w:rsid w:val="00523B17"/>
    <w:rsid w:val="00523C8E"/>
    <w:rsid w:val="00523C92"/>
    <w:rsid w:val="00523F2A"/>
    <w:rsid w:val="00524645"/>
    <w:rsid w:val="0052471B"/>
    <w:rsid w:val="0052471E"/>
    <w:rsid w:val="005249AE"/>
    <w:rsid w:val="005251A0"/>
    <w:rsid w:val="00525B7B"/>
    <w:rsid w:val="00526B02"/>
    <w:rsid w:val="005272DC"/>
    <w:rsid w:val="00527781"/>
    <w:rsid w:val="005300AE"/>
    <w:rsid w:val="005300D8"/>
    <w:rsid w:val="00530432"/>
    <w:rsid w:val="00530F42"/>
    <w:rsid w:val="00531761"/>
    <w:rsid w:val="00531954"/>
    <w:rsid w:val="00531AB8"/>
    <w:rsid w:val="00531DF8"/>
    <w:rsid w:val="00533116"/>
    <w:rsid w:val="005332AC"/>
    <w:rsid w:val="00533489"/>
    <w:rsid w:val="00534301"/>
    <w:rsid w:val="005343F6"/>
    <w:rsid w:val="00535183"/>
    <w:rsid w:val="00536EB2"/>
    <w:rsid w:val="00537047"/>
    <w:rsid w:val="005372F7"/>
    <w:rsid w:val="00540043"/>
    <w:rsid w:val="00540A7F"/>
    <w:rsid w:val="00541C83"/>
    <w:rsid w:val="00541E84"/>
    <w:rsid w:val="005421B5"/>
    <w:rsid w:val="0054274E"/>
    <w:rsid w:val="00542C55"/>
    <w:rsid w:val="0054350B"/>
    <w:rsid w:val="0054385B"/>
    <w:rsid w:val="00543DA4"/>
    <w:rsid w:val="005444DE"/>
    <w:rsid w:val="0054479B"/>
    <w:rsid w:val="005456E6"/>
    <w:rsid w:val="00545816"/>
    <w:rsid w:val="00545C0B"/>
    <w:rsid w:val="005467D7"/>
    <w:rsid w:val="00546B5D"/>
    <w:rsid w:val="00547280"/>
    <w:rsid w:val="00547357"/>
    <w:rsid w:val="00547778"/>
    <w:rsid w:val="005502A5"/>
    <w:rsid w:val="00550D82"/>
    <w:rsid w:val="005526E1"/>
    <w:rsid w:val="00552862"/>
    <w:rsid w:val="00552AAC"/>
    <w:rsid w:val="00552DA3"/>
    <w:rsid w:val="00552DD1"/>
    <w:rsid w:val="00553C60"/>
    <w:rsid w:val="00554781"/>
    <w:rsid w:val="00555730"/>
    <w:rsid w:val="00555A61"/>
    <w:rsid w:val="00555F41"/>
    <w:rsid w:val="00556294"/>
    <w:rsid w:val="00556425"/>
    <w:rsid w:val="00557BD4"/>
    <w:rsid w:val="00560035"/>
    <w:rsid w:val="005604FA"/>
    <w:rsid w:val="005606AB"/>
    <w:rsid w:val="005607EF"/>
    <w:rsid w:val="005610E8"/>
    <w:rsid w:val="00561212"/>
    <w:rsid w:val="00561C22"/>
    <w:rsid w:val="005630E4"/>
    <w:rsid w:val="0056484F"/>
    <w:rsid w:val="0056627B"/>
    <w:rsid w:val="0056656F"/>
    <w:rsid w:val="0056678E"/>
    <w:rsid w:val="00567ED1"/>
    <w:rsid w:val="00570182"/>
    <w:rsid w:val="00570862"/>
    <w:rsid w:val="005710D8"/>
    <w:rsid w:val="005717F8"/>
    <w:rsid w:val="00571CB0"/>
    <w:rsid w:val="0057327C"/>
    <w:rsid w:val="00573765"/>
    <w:rsid w:val="005737A0"/>
    <w:rsid w:val="00573C98"/>
    <w:rsid w:val="0057408D"/>
    <w:rsid w:val="00574FE7"/>
    <w:rsid w:val="00575099"/>
    <w:rsid w:val="00575161"/>
    <w:rsid w:val="0057552A"/>
    <w:rsid w:val="00575D51"/>
    <w:rsid w:val="00575E44"/>
    <w:rsid w:val="00576507"/>
    <w:rsid w:val="0057695A"/>
    <w:rsid w:val="00577288"/>
    <w:rsid w:val="00577CAB"/>
    <w:rsid w:val="00577EE5"/>
    <w:rsid w:val="00580405"/>
    <w:rsid w:val="00580451"/>
    <w:rsid w:val="00581581"/>
    <w:rsid w:val="0058231D"/>
    <w:rsid w:val="00582894"/>
    <w:rsid w:val="00582B66"/>
    <w:rsid w:val="00583B15"/>
    <w:rsid w:val="00585196"/>
    <w:rsid w:val="00585310"/>
    <w:rsid w:val="00585317"/>
    <w:rsid w:val="00585341"/>
    <w:rsid w:val="005856D5"/>
    <w:rsid w:val="00585835"/>
    <w:rsid w:val="0058616A"/>
    <w:rsid w:val="00587152"/>
    <w:rsid w:val="0058765D"/>
    <w:rsid w:val="005926CA"/>
    <w:rsid w:val="00592F86"/>
    <w:rsid w:val="00593F45"/>
    <w:rsid w:val="005956F2"/>
    <w:rsid w:val="00595E34"/>
    <w:rsid w:val="00595FBF"/>
    <w:rsid w:val="005967E5"/>
    <w:rsid w:val="00596C0F"/>
    <w:rsid w:val="00596F91"/>
    <w:rsid w:val="0059708E"/>
    <w:rsid w:val="0059747D"/>
    <w:rsid w:val="005976D9"/>
    <w:rsid w:val="00597B7D"/>
    <w:rsid w:val="005A0A2D"/>
    <w:rsid w:val="005A0C82"/>
    <w:rsid w:val="005A0DB4"/>
    <w:rsid w:val="005A126D"/>
    <w:rsid w:val="005A1447"/>
    <w:rsid w:val="005A1CA1"/>
    <w:rsid w:val="005A236D"/>
    <w:rsid w:val="005A279E"/>
    <w:rsid w:val="005A2E0D"/>
    <w:rsid w:val="005A3124"/>
    <w:rsid w:val="005A344E"/>
    <w:rsid w:val="005A40DD"/>
    <w:rsid w:val="005A450A"/>
    <w:rsid w:val="005A62B9"/>
    <w:rsid w:val="005A71AA"/>
    <w:rsid w:val="005B05A4"/>
    <w:rsid w:val="005B1517"/>
    <w:rsid w:val="005B22C9"/>
    <w:rsid w:val="005B2929"/>
    <w:rsid w:val="005B2E4A"/>
    <w:rsid w:val="005B2F61"/>
    <w:rsid w:val="005B4391"/>
    <w:rsid w:val="005B465D"/>
    <w:rsid w:val="005B56CE"/>
    <w:rsid w:val="005B5A05"/>
    <w:rsid w:val="005B67B8"/>
    <w:rsid w:val="005C0075"/>
    <w:rsid w:val="005C0C43"/>
    <w:rsid w:val="005C1738"/>
    <w:rsid w:val="005C46BA"/>
    <w:rsid w:val="005C48C5"/>
    <w:rsid w:val="005C4AB6"/>
    <w:rsid w:val="005C4B43"/>
    <w:rsid w:val="005C4EF2"/>
    <w:rsid w:val="005C50F2"/>
    <w:rsid w:val="005C5209"/>
    <w:rsid w:val="005C5479"/>
    <w:rsid w:val="005C5742"/>
    <w:rsid w:val="005C59D4"/>
    <w:rsid w:val="005C5F19"/>
    <w:rsid w:val="005C6283"/>
    <w:rsid w:val="005C6BC6"/>
    <w:rsid w:val="005D1467"/>
    <w:rsid w:val="005D2724"/>
    <w:rsid w:val="005D28D4"/>
    <w:rsid w:val="005D2A3F"/>
    <w:rsid w:val="005D3AA6"/>
    <w:rsid w:val="005D3CA0"/>
    <w:rsid w:val="005D4C06"/>
    <w:rsid w:val="005D5435"/>
    <w:rsid w:val="005D56DB"/>
    <w:rsid w:val="005D585D"/>
    <w:rsid w:val="005D59DD"/>
    <w:rsid w:val="005D68FE"/>
    <w:rsid w:val="005D6C36"/>
    <w:rsid w:val="005D7747"/>
    <w:rsid w:val="005D7842"/>
    <w:rsid w:val="005D7C4F"/>
    <w:rsid w:val="005E064C"/>
    <w:rsid w:val="005E0CE0"/>
    <w:rsid w:val="005E249B"/>
    <w:rsid w:val="005E27EE"/>
    <w:rsid w:val="005E30B8"/>
    <w:rsid w:val="005E39F8"/>
    <w:rsid w:val="005E4842"/>
    <w:rsid w:val="005E4EF6"/>
    <w:rsid w:val="005E6A89"/>
    <w:rsid w:val="005E6ED6"/>
    <w:rsid w:val="005E7A2E"/>
    <w:rsid w:val="005E7A5C"/>
    <w:rsid w:val="005F0686"/>
    <w:rsid w:val="005F0CE8"/>
    <w:rsid w:val="005F1D52"/>
    <w:rsid w:val="005F21EF"/>
    <w:rsid w:val="005F2478"/>
    <w:rsid w:val="005F249F"/>
    <w:rsid w:val="005F3014"/>
    <w:rsid w:val="005F3AA2"/>
    <w:rsid w:val="005F483C"/>
    <w:rsid w:val="005F4DBE"/>
    <w:rsid w:val="005F4F25"/>
    <w:rsid w:val="005F60B3"/>
    <w:rsid w:val="005F6A75"/>
    <w:rsid w:val="0060085C"/>
    <w:rsid w:val="00601005"/>
    <w:rsid w:val="00601171"/>
    <w:rsid w:val="00601954"/>
    <w:rsid w:val="00601EA0"/>
    <w:rsid w:val="0060218A"/>
    <w:rsid w:val="00602949"/>
    <w:rsid w:val="00602D24"/>
    <w:rsid w:val="00603972"/>
    <w:rsid w:val="00604A2A"/>
    <w:rsid w:val="00605E0F"/>
    <w:rsid w:val="00607748"/>
    <w:rsid w:val="00607ACE"/>
    <w:rsid w:val="00607CB2"/>
    <w:rsid w:val="00610509"/>
    <w:rsid w:val="006107B0"/>
    <w:rsid w:val="00610927"/>
    <w:rsid w:val="00611A11"/>
    <w:rsid w:val="0061251E"/>
    <w:rsid w:val="00612BBD"/>
    <w:rsid w:val="00612C87"/>
    <w:rsid w:val="006130F7"/>
    <w:rsid w:val="00613AA3"/>
    <w:rsid w:val="00614103"/>
    <w:rsid w:val="006143B9"/>
    <w:rsid w:val="00614587"/>
    <w:rsid w:val="00614BC4"/>
    <w:rsid w:val="00614BC5"/>
    <w:rsid w:val="00615432"/>
    <w:rsid w:val="00615F3E"/>
    <w:rsid w:val="006161CF"/>
    <w:rsid w:val="006162AC"/>
    <w:rsid w:val="00617158"/>
    <w:rsid w:val="00617675"/>
    <w:rsid w:val="00620844"/>
    <w:rsid w:val="00620AE2"/>
    <w:rsid w:val="006211F0"/>
    <w:rsid w:val="00621637"/>
    <w:rsid w:val="00622118"/>
    <w:rsid w:val="00622628"/>
    <w:rsid w:val="0062269B"/>
    <w:rsid w:val="00622DD1"/>
    <w:rsid w:val="00623283"/>
    <w:rsid w:val="00623638"/>
    <w:rsid w:val="006236C1"/>
    <w:rsid w:val="006236E9"/>
    <w:rsid w:val="00623CF0"/>
    <w:rsid w:val="006253EF"/>
    <w:rsid w:val="0062632E"/>
    <w:rsid w:val="006265BE"/>
    <w:rsid w:val="00626646"/>
    <w:rsid w:val="00626A8B"/>
    <w:rsid w:val="00627293"/>
    <w:rsid w:val="0062748D"/>
    <w:rsid w:val="00627615"/>
    <w:rsid w:val="00627D35"/>
    <w:rsid w:val="00630132"/>
    <w:rsid w:val="00630345"/>
    <w:rsid w:val="006310D7"/>
    <w:rsid w:val="00631346"/>
    <w:rsid w:val="006314EF"/>
    <w:rsid w:val="00631550"/>
    <w:rsid w:val="006320A8"/>
    <w:rsid w:val="0063425B"/>
    <w:rsid w:val="006343C5"/>
    <w:rsid w:val="006349E8"/>
    <w:rsid w:val="00634E7F"/>
    <w:rsid w:val="0063508F"/>
    <w:rsid w:val="0063517C"/>
    <w:rsid w:val="006367CB"/>
    <w:rsid w:val="00636F0E"/>
    <w:rsid w:val="00642032"/>
    <w:rsid w:val="0064229E"/>
    <w:rsid w:val="0064235C"/>
    <w:rsid w:val="0064276C"/>
    <w:rsid w:val="00642A33"/>
    <w:rsid w:val="00643526"/>
    <w:rsid w:val="006436DB"/>
    <w:rsid w:val="00644D5C"/>
    <w:rsid w:val="006461FB"/>
    <w:rsid w:val="006473A7"/>
    <w:rsid w:val="00647512"/>
    <w:rsid w:val="00647CAE"/>
    <w:rsid w:val="00650740"/>
    <w:rsid w:val="00651C1C"/>
    <w:rsid w:val="00652F69"/>
    <w:rsid w:val="00653394"/>
    <w:rsid w:val="00653A80"/>
    <w:rsid w:val="00654131"/>
    <w:rsid w:val="0065446D"/>
    <w:rsid w:val="006548F0"/>
    <w:rsid w:val="00654F17"/>
    <w:rsid w:val="00655230"/>
    <w:rsid w:val="00655342"/>
    <w:rsid w:val="0065637B"/>
    <w:rsid w:val="00656430"/>
    <w:rsid w:val="006565DD"/>
    <w:rsid w:val="00656627"/>
    <w:rsid w:val="0065671E"/>
    <w:rsid w:val="00657065"/>
    <w:rsid w:val="00657374"/>
    <w:rsid w:val="00657C5F"/>
    <w:rsid w:val="00657E81"/>
    <w:rsid w:val="00660010"/>
    <w:rsid w:val="00661FB2"/>
    <w:rsid w:val="00662465"/>
    <w:rsid w:val="00662B77"/>
    <w:rsid w:val="00662B9D"/>
    <w:rsid w:val="00662E2E"/>
    <w:rsid w:val="00663908"/>
    <w:rsid w:val="00664AA8"/>
    <w:rsid w:val="006651E2"/>
    <w:rsid w:val="00665239"/>
    <w:rsid w:val="00665984"/>
    <w:rsid w:val="0066724A"/>
    <w:rsid w:val="006675D1"/>
    <w:rsid w:val="00667A42"/>
    <w:rsid w:val="00670043"/>
    <w:rsid w:val="0067048B"/>
    <w:rsid w:val="00670A40"/>
    <w:rsid w:val="00670D82"/>
    <w:rsid w:val="00670E89"/>
    <w:rsid w:val="00671785"/>
    <w:rsid w:val="00672895"/>
    <w:rsid w:val="00672F43"/>
    <w:rsid w:val="0067328C"/>
    <w:rsid w:val="00673B36"/>
    <w:rsid w:val="00673FA4"/>
    <w:rsid w:val="00674357"/>
    <w:rsid w:val="006744FB"/>
    <w:rsid w:val="0067499B"/>
    <w:rsid w:val="00675D38"/>
    <w:rsid w:val="006761B9"/>
    <w:rsid w:val="006766E4"/>
    <w:rsid w:val="006772FF"/>
    <w:rsid w:val="0068058B"/>
    <w:rsid w:val="006807CA"/>
    <w:rsid w:val="00681189"/>
    <w:rsid w:val="00683A07"/>
    <w:rsid w:val="00683D06"/>
    <w:rsid w:val="006846CC"/>
    <w:rsid w:val="0068549D"/>
    <w:rsid w:val="00685683"/>
    <w:rsid w:val="00685CFE"/>
    <w:rsid w:val="00686293"/>
    <w:rsid w:val="0068631E"/>
    <w:rsid w:val="0068643A"/>
    <w:rsid w:val="00686C02"/>
    <w:rsid w:val="00686DA7"/>
    <w:rsid w:val="006873EA"/>
    <w:rsid w:val="00690DAC"/>
    <w:rsid w:val="006912E4"/>
    <w:rsid w:val="00691D14"/>
    <w:rsid w:val="006923E2"/>
    <w:rsid w:val="0069244A"/>
    <w:rsid w:val="0069272D"/>
    <w:rsid w:val="00692DF3"/>
    <w:rsid w:val="006935B4"/>
    <w:rsid w:val="00693FF0"/>
    <w:rsid w:val="006940E7"/>
    <w:rsid w:val="00694900"/>
    <w:rsid w:val="00694D60"/>
    <w:rsid w:val="006955B1"/>
    <w:rsid w:val="0069599D"/>
    <w:rsid w:val="0069639B"/>
    <w:rsid w:val="006A18CC"/>
    <w:rsid w:val="006A1ECD"/>
    <w:rsid w:val="006A321D"/>
    <w:rsid w:val="006A3437"/>
    <w:rsid w:val="006A564C"/>
    <w:rsid w:val="006A5B36"/>
    <w:rsid w:val="006A5D11"/>
    <w:rsid w:val="006A6960"/>
    <w:rsid w:val="006B0EE1"/>
    <w:rsid w:val="006B201B"/>
    <w:rsid w:val="006B25C9"/>
    <w:rsid w:val="006B2E0A"/>
    <w:rsid w:val="006B2FF6"/>
    <w:rsid w:val="006B552C"/>
    <w:rsid w:val="006B5871"/>
    <w:rsid w:val="006B5BBD"/>
    <w:rsid w:val="006B5BE9"/>
    <w:rsid w:val="006B6337"/>
    <w:rsid w:val="006B64B0"/>
    <w:rsid w:val="006C0794"/>
    <w:rsid w:val="006C0FA5"/>
    <w:rsid w:val="006C1C54"/>
    <w:rsid w:val="006C1E3B"/>
    <w:rsid w:val="006C2455"/>
    <w:rsid w:val="006C3038"/>
    <w:rsid w:val="006C36FD"/>
    <w:rsid w:val="006C3C41"/>
    <w:rsid w:val="006C3D1F"/>
    <w:rsid w:val="006C3F6E"/>
    <w:rsid w:val="006C4EE5"/>
    <w:rsid w:val="006C5FD2"/>
    <w:rsid w:val="006C6C88"/>
    <w:rsid w:val="006C6CC9"/>
    <w:rsid w:val="006C77E3"/>
    <w:rsid w:val="006C7AF2"/>
    <w:rsid w:val="006D00C1"/>
    <w:rsid w:val="006D07DE"/>
    <w:rsid w:val="006D1C4B"/>
    <w:rsid w:val="006D22B1"/>
    <w:rsid w:val="006D2D8D"/>
    <w:rsid w:val="006D2DAA"/>
    <w:rsid w:val="006D314D"/>
    <w:rsid w:val="006D3B77"/>
    <w:rsid w:val="006D6CD5"/>
    <w:rsid w:val="006D743F"/>
    <w:rsid w:val="006E0578"/>
    <w:rsid w:val="006E076D"/>
    <w:rsid w:val="006E14C6"/>
    <w:rsid w:val="006E1756"/>
    <w:rsid w:val="006E22E7"/>
    <w:rsid w:val="006E230C"/>
    <w:rsid w:val="006E40B5"/>
    <w:rsid w:val="006E4A92"/>
    <w:rsid w:val="006E4E2C"/>
    <w:rsid w:val="006E532B"/>
    <w:rsid w:val="006E53F1"/>
    <w:rsid w:val="006E55E4"/>
    <w:rsid w:val="006E5939"/>
    <w:rsid w:val="006E6275"/>
    <w:rsid w:val="006E64FE"/>
    <w:rsid w:val="006E7714"/>
    <w:rsid w:val="006E7A89"/>
    <w:rsid w:val="006F0085"/>
    <w:rsid w:val="006F0D54"/>
    <w:rsid w:val="006F11FE"/>
    <w:rsid w:val="006F1238"/>
    <w:rsid w:val="006F1272"/>
    <w:rsid w:val="006F1A73"/>
    <w:rsid w:val="006F3596"/>
    <w:rsid w:val="006F3CE7"/>
    <w:rsid w:val="006F3F14"/>
    <w:rsid w:val="006F4F67"/>
    <w:rsid w:val="006F5161"/>
    <w:rsid w:val="006F6D5D"/>
    <w:rsid w:val="006F727B"/>
    <w:rsid w:val="006F735C"/>
    <w:rsid w:val="006F77A7"/>
    <w:rsid w:val="006F78BE"/>
    <w:rsid w:val="00700016"/>
    <w:rsid w:val="007001D3"/>
    <w:rsid w:val="007007A6"/>
    <w:rsid w:val="00700B2C"/>
    <w:rsid w:val="00701303"/>
    <w:rsid w:val="007015F5"/>
    <w:rsid w:val="00701F90"/>
    <w:rsid w:val="00702EEE"/>
    <w:rsid w:val="007030BF"/>
    <w:rsid w:val="00703D50"/>
    <w:rsid w:val="007058A7"/>
    <w:rsid w:val="00707570"/>
    <w:rsid w:val="00707F1D"/>
    <w:rsid w:val="00711132"/>
    <w:rsid w:val="007115E0"/>
    <w:rsid w:val="0071272A"/>
    <w:rsid w:val="00712A24"/>
    <w:rsid w:val="00713858"/>
    <w:rsid w:val="00713931"/>
    <w:rsid w:val="00714E1D"/>
    <w:rsid w:val="00714E59"/>
    <w:rsid w:val="00716C68"/>
    <w:rsid w:val="007176A8"/>
    <w:rsid w:val="00717D32"/>
    <w:rsid w:val="00717EC3"/>
    <w:rsid w:val="0072147A"/>
    <w:rsid w:val="00721AC1"/>
    <w:rsid w:val="00721EA0"/>
    <w:rsid w:val="00722298"/>
    <w:rsid w:val="00722953"/>
    <w:rsid w:val="00722C53"/>
    <w:rsid w:val="007235B5"/>
    <w:rsid w:val="0072382C"/>
    <w:rsid w:val="00723C0A"/>
    <w:rsid w:val="00724782"/>
    <w:rsid w:val="00724A5E"/>
    <w:rsid w:val="00724C30"/>
    <w:rsid w:val="00724D8F"/>
    <w:rsid w:val="00724E66"/>
    <w:rsid w:val="00725D11"/>
    <w:rsid w:val="00725E97"/>
    <w:rsid w:val="00725FA6"/>
    <w:rsid w:val="00725FCC"/>
    <w:rsid w:val="007267B3"/>
    <w:rsid w:val="00727E2A"/>
    <w:rsid w:val="007311BD"/>
    <w:rsid w:val="0073243B"/>
    <w:rsid w:val="0073341A"/>
    <w:rsid w:val="007337F9"/>
    <w:rsid w:val="00733DBA"/>
    <w:rsid w:val="0073462F"/>
    <w:rsid w:val="00734894"/>
    <w:rsid w:val="00734F55"/>
    <w:rsid w:val="0073532C"/>
    <w:rsid w:val="0073615A"/>
    <w:rsid w:val="007368F5"/>
    <w:rsid w:val="00736CC7"/>
    <w:rsid w:val="00737178"/>
    <w:rsid w:val="00737CB7"/>
    <w:rsid w:val="0074014E"/>
    <w:rsid w:val="00740405"/>
    <w:rsid w:val="007409A4"/>
    <w:rsid w:val="00741574"/>
    <w:rsid w:val="00741B5D"/>
    <w:rsid w:val="0074225E"/>
    <w:rsid w:val="00742E5C"/>
    <w:rsid w:val="00743DFD"/>
    <w:rsid w:val="00744A2C"/>
    <w:rsid w:val="00744A5C"/>
    <w:rsid w:val="00745347"/>
    <w:rsid w:val="00746147"/>
    <w:rsid w:val="007475C4"/>
    <w:rsid w:val="00747685"/>
    <w:rsid w:val="007479FB"/>
    <w:rsid w:val="00747C29"/>
    <w:rsid w:val="00750184"/>
    <w:rsid w:val="007505A1"/>
    <w:rsid w:val="00750E88"/>
    <w:rsid w:val="00751508"/>
    <w:rsid w:val="00751D22"/>
    <w:rsid w:val="007520E7"/>
    <w:rsid w:val="00752AC3"/>
    <w:rsid w:val="007539A5"/>
    <w:rsid w:val="00753CFD"/>
    <w:rsid w:val="00753FD8"/>
    <w:rsid w:val="007543E2"/>
    <w:rsid w:val="00754457"/>
    <w:rsid w:val="00754459"/>
    <w:rsid w:val="007546E8"/>
    <w:rsid w:val="007548AD"/>
    <w:rsid w:val="00754DF7"/>
    <w:rsid w:val="00755202"/>
    <w:rsid w:val="0075543D"/>
    <w:rsid w:val="00755C1E"/>
    <w:rsid w:val="00756056"/>
    <w:rsid w:val="0075722F"/>
    <w:rsid w:val="00757907"/>
    <w:rsid w:val="00757E6E"/>
    <w:rsid w:val="00757EB4"/>
    <w:rsid w:val="007613F1"/>
    <w:rsid w:val="007624C4"/>
    <w:rsid w:val="00762869"/>
    <w:rsid w:val="00763921"/>
    <w:rsid w:val="00763976"/>
    <w:rsid w:val="00763FD1"/>
    <w:rsid w:val="00764248"/>
    <w:rsid w:val="007649E7"/>
    <w:rsid w:val="00765A7E"/>
    <w:rsid w:val="007669E9"/>
    <w:rsid w:val="007670D7"/>
    <w:rsid w:val="0077114C"/>
    <w:rsid w:val="00771523"/>
    <w:rsid w:val="007725CE"/>
    <w:rsid w:val="00772625"/>
    <w:rsid w:val="0077270B"/>
    <w:rsid w:val="007742E4"/>
    <w:rsid w:val="00774635"/>
    <w:rsid w:val="00774771"/>
    <w:rsid w:val="00774866"/>
    <w:rsid w:val="00775552"/>
    <w:rsid w:val="00776A99"/>
    <w:rsid w:val="00780061"/>
    <w:rsid w:val="007805AD"/>
    <w:rsid w:val="00780E87"/>
    <w:rsid w:val="00781E72"/>
    <w:rsid w:val="007821A5"/>
    <w:rsid w:val="00783575"/>
    <w:rsid w:val="00784321"/>
    <w:rsid w:val="007850DE"/>
    <w:rsid w:val="00785516"/>
    <w:rsid w:val="00785945"/>
    <w:rsid w:val="00785E45"/>
    <w:rsid w:val="00786096"/>
    <w:rsid w:val="00786211"/>
    <w:rsid w:val="00786EA3"/>
    <w:rsid w:val="00787571"/>
    <w:rsid w:val="00787977"/>
    <w:rsid w:val="0079052C"/>
    <w:rsid w:val="00791A53"/>
    <w:rsid w:val="00791B5E"/>
    <w:rsid w:val="00791B8F"/>
    <w:rsid w:val="00792862"/>
    <w:rsid w:val="00792938"/>
    <w:rsid w:val="00793599"/>
    <w:rsid w:val="00793850"/>
    <w:rsid w:val="00794BE1"/>
    <w:rsid w:val="007954A9"/>
    <w:rsid w:val="00795E42"/>
    <w:rsid w:val="00795F15"/>
    <w:rsid w:val="007960E4"/>
    <w:rsid w:val="00796C75"/>
    <w:rsid w:val="00796D72"/>
    <w:rsid w:val="007978B6"/>
    <w:rsid w:val="00797DA5"/>
    <w:rsid w:val="007A039C"/>
    <w:rsid w:val="007A23B7"/>
    <w:rsid w:val="007A2D3E"/>
    <w:rsid w:val="007A522F"/>
    <w:rsid w:val="007A5CB6"/>
    <w:rsid w:val="007A691B"/>
    <w:rsid w:val="007A7768"/>
    <w:rsid w:val="007A7949"/>
    <w:rsid w:val="007A7CED"/>
    <w:rsid w:val="007B0DBE"/>
    <w:rsid w:val="007B1B65"/>
    <w:rsid w:val="007B2377"/>
    <w:rsid w:val="007B2CC5"/>
    <w:rsid w:val="007B3060"/>
    <w:rsid w:val="007B32CB"/>
    <w:rsid w:val="007B3E6F"/>
    <w:rsid w:val="007B5645"/>
    <w:rsid w:val="007B643A"/>
    <w:rsid w:val="007B6808"/>
    <w:rsid w:val="007B6C42"/>
    <w:rsid w:val="007B6ECE"/>
    <w:rsid w:val="007B737A"/>
    <w:rsid w:val="007C03AC"/>
    <w:rsid w:val="007C0C1F"/>
    <w:rsid w:val="007C0F82"/>
    <w:rsid w:val="007C3C9B"/>
    <w:rsid w:val="007C3CA7"/>
    <w:rsid w:val="007C41FC"/>
    <w:rsid w:val="007C4F0D"/>
    <w:rsid w:val="007C5119"/>
    <w:rsid w:val="007C6260"/>
    <w:rsid w:val="007C6394"/>
    <w:rsid w:val="007C76F7"/>
    <w:rsid w:val="007C7E57"/>
    <w:rsid w:val="007D010D"/>
    <w:rsid w:val="007D04FF"/>
    <w:rsid w:val="007D1D1B"/>
    <w:rsid w:val="007D2F0D"/>
    <w:rsid w:val="007D3F60"/>
    <w:rsid w:val="007D411E"/>
    <w:rsid w:val="007D436C"/>
    <w:rsid w:val="007D444A"/>
    <w:rsid w:val="007D4E6C"/>
    <w:rsid w:val="007D67CD"/>
    <w:rsid w:val="007E04D2"/>
    <w:rsid w:val="007E0519"/>
    <w:rsid w:val="007E196D"/>
    <w:rsid w:val="007E1BD9"/>
    <w:rsid w:val="007E29A8"/>
    <w:rsid w:val="007E373E"/>
    <w:rsid w:val="007E38EF"/>
    <w:rsid w:val="007E447C"/>
    <w:rsid w:val="007E49D3"/>
    <w:rsid w:val="007E505D"/>
    <w:rsid w:val="007E530D"/>
    <w:rsid w:val="007E589D"/>
    <w:rsid w:val="007E5FC1"/>
    <w:rsid w:val="007E6ADE"/>
    <w:rsid w:val="007E7191"/>
    <w:rsid w:val="007E7D64"/>
    <w:rsid w:val="007F0426"/>
    <w:rsid w:val="007F0758"/>
    <w:rsid w:val="007F0A62"/>
    <w:rsid w:val="007F0A92"/>
    <w:rsid w:val="007F0AF8"/>
    <w:rsid w:val="007F0CCB"/>
    <w:rsid w:val="007F20AB"/>
    <w:rsid w:val="007F3C18"/>
    <w:rsid w:val="007F41FE"/>
    <w:rsid w:val="007F4B12"/>
    <w:rsid w:val="007F56AB"/>
    <w:rsid w:val="007F68CE"/>
    <w:rsid w:val="007F7A74"/>
    <w:rsid w:val="0080179C"/>
    <w:rsid w:val="00801CFE"/>
    <w:rsid w:val="00802788"/>
    <w:rsid w:val="00802CCC"/>
    <w:rsid w:val="00803536"/>
    <w:rsid w:val="00803E44"/>
    <w:rsid w:val="00805393"/>
    <w:rsid w:val="00805B6A"/>
    <w:rsid w:val="0080613A"/>
    <w:rsid w:val="00806870"/>
    <w:rsid w:val="00807E25"/>
    <w:rsid w:val="008103A7"/>
    <w:rsid w:val="0081047F"/>
    <w:rsid w:val="00811E28"/>
    <w:rsid w:val="00811F1A"/>
    <w:rsid w:val="008133AE"/>
    <w:rsid w:val="00813547"/>
    <w:rsid w:val="008140AB"/>
    <w:rsid w:val="0081423C"/>
    <w:rsid w:val="00814872"/>
    <w:rsid w:val="008149ED"/>
    <w:rsid w:val="008150C0"/>
    <w:rsid w:val="00815990"/>
    <w:rsid w:val="00817DA7"/>
    <w:rsid w:val="00820894"/>
    <w:rsid w:val="00820992"/>
    <w:rsid w:val="00820DDF"/>
    <w:rsid w:val="00821388"/>
    <w:rsid w:val="008220DB"/>
    <w:rsid w:val="008226BC"/>
    <w:rsid w:val="00822BAA"/>
    <w:rsid w:val="008230A3"/>
    <w:rsid w:val="008232C9"/>
    <w:rsid w:val="008236A2"/>
    <w:rsid w:val="00823DF3"/>
    <w:rsid w:val="00825D25"/>
    <w:rsid w:val="00827332"/>
    <w:rsid w:val="008276A3"/>
    <w:rsid w:val="0082780B"/>
    <w:rsid w:val="0083026B"/>
    <w:rsid w:val="008306C7"/>
    <w:rsid w:val="00830B3E"/>
    <w:rsid w:val="00830F00"/>
    <w:rsid w:val="008313D8"/>
    <w:rsid w:val="00831704"/>
    <w:rsid w:val="008322F3"/>
    <w:rsid w:val="0083292F"/>
    <w:rsid w:val="0083295B"/>
    <w:rsid w:val="00832CFA"/>
    <w:rsid w:val="008336EE"/>
    <w:rsid w:val="00833FBB"/>
    <w:rsid w:val="00834B02"/>
    <w:rsid w:val="0083528A"/>
    <w:rsid w:val="00835614"/>
    <w:rsid w:val="00835916"/>
    <w:rsid w:val="008361EE"/>
    <w:rsid w:val="00836B49"/>
    <w:rsid w:val="0083712A"/>
    <w:rsid w:val="00840448"/>
    <w:rsid w:val="00840846"/>
    <w:rsid w:val="008408D9"/>
    <w:rsid w:val="008414B8"/>
    <w:rsid w:val="0084183E"/>
    <w:rsid w:val="00841C5A"/>
    <w:rsid w:val="00841EFE"/>
    <w:rsid w:val="008437EC"/>
    <w:rsid w:val="00843C43"/>
    <w:rsid w:val="00843DEF"/>
    <w:rsid w:val="00844414"/>
    <w:rsid w:val="00845E9C"/>
    <w:rsid w:val="00846187"/>
    <w:rsid w:val="00847267"/>
    <w:rsid w:val="00851A6B"/>
    <w:rsid w:val="00853535"/>
    <w:rsid w:val="00854075"/>
    <w:rsid w:val="00854F7D"/>
    <w:rsid w:val="008555DC"/>
    <w:rsid w:val="008558CD"/>
    <w:rsid w:val="0085657C"/>
    <w:rsid w:val="0085703D"/>
    <w:rsid w:val="00857A1E"/>
    <w:rsid w:val="00857D82"/>
    <w:rsid w:val="008615B4"/>
    <w:rsid w:val="0086191E"/>
    <w:rsid w:val="008619E9"/>
    <w:rsid w:val="00863181"/>
    <w:rsid w:val="00863758"/>
    <w:rsid w:val="00864815"/>
    <w:rsid w:val="00864945"/>
    <w:rsid w:val="0086545E"/>
    <w:rsid w:val="00866C3D"/>
    <w:rsid w:val="00871810"/>
    <w:rsid w:val="00872C7A"/>
    <w:rsid w:val="00872D36"/>
    <w:rsid w:val="00873254"/>
    <w:rsid w:val="0087325B"/>
    <w:rsid w:val="008752EC"/>
    <w:rsid w:val="008754EA"/>
    <w:rsid w:val="00875570"/>
    <w:rsid w:val="00875CDA"/>
    <w:rsid w:val="008807A4"/>
    <w:rsid w:val="00880B36"/>
    <w:rsid w:val="00880D2F"/>
    <w:rsid w:val="00880F78"/>
    <w:rsid w:val="008810E3"/>
    <w:rsid w:val="00881BC9"/>
    <w:rsid w:val="00882F1A"/>
    <w:rsid w:val="00884F57"/>
    <w:rsid w:val="0088523A"/>
    <w:rsid w:val="0088643B"/>
    <w:rsid w:val="0088667C"/>
    <w:rsid w:val="008874EB"/>
    <w:rsid w:val="008875B5"/>
    <w:rsid w:val="0089247F"/>
    <w:rsid w:val="008929D3"/>
    <w:rsid w:val="008936E6"/>
    <w:rsid w:val="00893989"/>
    <w:rsid w:val="00894919"/>
    <w:rsid w:val="00895339"/>
    <w:rsid w:val="00895402"/>
    <w:rsid w:val="00895CE1"/>
    <w:rsid w:val="0089661A"/>
    <w:rsid w:val="008970B1"/>
    <w:rsid w:val="008979D2"/>
    <w:rsid w:val="008A003E"/>
    <w:rsid w:val="008A152E"/>
    <w:rsid w:val="008A2EFC"/>
    <w:rsid w:val="008A358A"/>
    <w:rsid w:val="008A397F"/>
    <w:rsid w:val="008A3C07"/>
    <w:rsid w:val="008A3E93"/>
    <w:rsid w:val="008A4582"/>
    <w:rsid w:val="008A4E02"/>
    <w:rsid w:val="008A5C31"/>
    <w:rsid w:val="008A625B"/>
    <w:rsid w:val="008A67E2"/>
    <w:rsid w:val="008A6D5E"/>
    <w:rsid w:val="008B0335"/>
    <w:rsid w:val="008B0428"/>
    <w:rsid w:val="008B072D"/>
    <w:rsid w:val="008B1223"/>
    <w:rsid w:val="008B2633"/>
    <w:rsid w:val="008B29A3"/>
    <w:rsid w:val="008B39AC"/>
    <w:rsid w:val="008B40E8"/>
    <w:rsid w:val="008B4481"/>
    <w:rsid w:val="008B555A"/>
    <w:rsid w:val="008B57AE"/>
    <w:rsid w:val="008B591C"/>
    <w:rsid w:val="008B60C2"/>
    <w:rsid w:val="008B795F"/>
    <w:rsid w:val="008B7C8C"/>
    <w:rsid w:val="008C0886"/>
    <w:rsid w:val="008C0A10"/>
    <w:rsid w:val="008C100F"/>
    <w:rsid w:val="008C16A1"/>
    <w:rsid w:val="008C1BB9"/>
    <w:rsid w:val="008C1CF6"/>
    <w:rsid w:val="008C2CD4"/>
    <w:rsid w:val="008C336D"/>
    <w:rsid w:val="008C3B6D"/>
    <w:rsid w:val="008C48AD"/>
    <w:rsid w:val="008C5737"/>
    <w:rsid w:val="008C6AD9"/>
    <w:rsid w:val="008C7064"/>
    <w:rsid w:val="008C7517"/>
    <w:rsid w:val="008D1085"/>
    <w:rsid w:val="008D14DF"/>
    <w:rsid w:val="008D2492"/>
    <w:rsid w:val="008D3012"/>
    <w:rsid w:val="008D31A9"/>
    <w:rsid w:val="008D33BF"/>
    <w:rsid w:val="008D3901"/>
    <w:rsid w:val="008D3D8F"/>
    <w:rsid w:val="008D42E0"/>
    <w:rsid w:val="008D5092"/>
    <w:rsid w:val="008D5327"/>
    <w:rsid w:val="008E0298"/>
    <w:rsid w:val="008E0524"/>
    <w:rsid w:val="008E19A3"/>
    <w:rsid w:val="008E1C05"/>
    <w:rsid w:val="008E1CC3"/>
    <w:rsid w:val="008E1F3F"/>
    <w:rsid w:val="008E2FA7"/>
    <w:rsid w:val="008E4168"/>
    <w:rsid w:val="008E4AC5"/>
    <w:rsid w:val="008E5706"/>
    <w:rsid w:val="008E5CE8"/>
    <w:rsid w:val="008E6649"/>
    <w:rsid w:val="008E7C29"/>
    <w:rsid w:val="008F04ED"/>
    <w:rsid w:val="008F0D6D"/>
    <w:rsid w:val="008F0DE3"/>
    <w:rsid w:val="008F1045"/>
    <w:rsid w:val="008F1B98"/>
    <w:rsid w:val="008F1FC3"/>
    <w:rsid w:val="008F2233"/>
    <w:rsid w:val="008F2541"/>
    <w:rsid w:val="008F28C6"/>
    <w:rsid w:val="008F29AB"/>
    <w:rsid w:val="008F3171"/>
    <w:rsid w:val="008F3235"/>
    <w:rsid w:val="008F32F2"/>
    <w:rsid w:val="008F3C27"/>
    <w:rsid w:val="008F4241"/>
    <w:rsid w:val="008F4345"/>
    <w:rsid w:val="008F509F"/>
    <w:rsid w:val="008F5430"/>
    <w:rsid w:val="008F6D09"/>
    <w:rsid w:val="008F79F2"/>
    <w:rsid w:val="0090019C"/>
    <w:rsid w:val="00900573"/>
    <w:rsid w:val="009016EC"/>
    <w:rsid w:val="009017AC"/>
    <w:rsid w:val="009018C1"/>
    <w:rsid w:val="00903A3F"/>
    <w:rsid w:val="0090400F"/>
    <w:rsid w:val="009042A6"/>
    <w:rsid w:val="00905548"/>
    <w:rsid w:val="009056D9"/>
    <w:rsid w:val="009061E4"/>
    <w:rsid w:val="00907123"/>
    <w:rsid w:val="00907796"/>
    <w:rsid w:val="0091193B"/>
    <w:rsid w:val="00911CE5"/>
    <w:rsid w:val="0091208F"/>
    <w:rsid w:val="009125A9"/>
    <w:rsid w:val="00912EB1"/>
    <w:rsid w:val="009147A5"/>
    <w:rsid w:val="00914EAC"/>
    <w:rsid w:val="009151A4"/>
    <w:rsid w:val="0091521C"/>
    <w:rsid w:val="00916230"/>
    <w:rsid w:val="009169B0"/>
    <w:rsid w:val="0091762D"/>
    <w:rsid w:val="00920EC1"/>
    <w:rsid w:val="00921125"/>
    <w:rsid w:val="00921473"/>
    <w:rsid w:val="0092326B"/>
    <w:rsid w:val="00923695"/>
    <w:rsid w:val="009236F4"/>
    <w:rsid w:val="009249D6"/>
    <w:rsid w:val="0092749A"/>
    <w:rsid w:val="00927B43"/>
    <w:rsid w:val="0093008B"/>
    <w:rsid w:val="0093223C"/>
    <w:rsid w:val="00932DE8"/>
    <w:rsid w:val="00933D08"/>
    <w:rsid w:val="00934553"/>
    <w:rsid w:val="00934EDD"/>
    <w:rsid w:val="00935FA1"/>
    <w:rsid w:val="0093687B"/>
    <w:rsid w:val="00936B41"/>
    <w:rsid w:val="00936EC0"/>
    <w:rsid w:val="0093763E"/>
    <w:rsid w:val="00937D1A"/>
    <w:rsid w:val="009418C8"/>
    <w:rsid w:val="0094297C"/>
    <w:rsid w:val="009431D9"/>
    <w:rsid w:val="0094335C"/>
    <w:rsid w:val="00944C09"/>
    <w:rsid w:val="009456C1"/>
    <w:rsid w:val="009457D7"/>
    <w:rsid w:val="00945CB0"/>
    <w:rsid w:val="009463B9"/>
    <w:rsid w:val="009468E7"/>
    <w:rsid w:val="00946F28"/>
    <w:rsid w:val="009501DF"/>
    <w:rsid w:val="00952882"/>
    <w:rsid w:val="00952A8E"/>
    <w:rsid w:val="00952F5E"/>
    <w:rsid w:val="009535A6"/>
    <w:rsid w:val="009535C9"/>
    <w:rsid w:val="009538CA"/>
    <w:rsid w:val="00953964"/>
    <w:rsid w:val="00953DED"/>
    <w:rsid w:val="009547D7"/>
    <w:rsid w:val="00954E10"/>
    <w:rsid w:val="00955028"/>
    <w:rsid w:val="009564CF"/>
    <w:rsid w:val="00956E0F"/>
    <w:rsid w:val="009601B1"/>
    <w:rsid w:val="0096085D"/>
    <w:rsid w:val="00960B4D"/>
    <w:rsid w:val="009612DA"/>
    <w:rsid w:val="009628A2"/>
    <w:rsid w:val="00962EEA"/>
    <w:rsid w:val="0096331B"/>
    <w:rsid w:val="00966417"/>
    <w:rsid w:val="009700B1"/>
    <w:rsid w:val="00970764"/>
    <w:rsid w:val="00971772"/>
    <w:rsid w:val="00971AB4"/>
    <w:rsid w:val="00972793"/>
    <w:rsid w:val="00972D72"/>
    <w:rsid w:val="00972ECA"/>
    <w:rsid w:val="00972F6B"/>
    <w:rsid w:val="00973B4C"/>
    <w:rsid w:val="00974951"/>
    <w:rsid w:val="00976249"/>
    <w:rsid w:val="00977F71"/>
    <w:rsid w:val="009806B1"/>
    <w:rsid w:val="00980D9E"/>
    <w:rsid w:val="00981B00"/>
    <w:rsid w:val="00981DB4"/>
    <w:rsid w:val="009823F2"/>
    <w:rsid w:val="009829B1"/>
    <w:rsid w:val="00983034"/>
    <w:rsid w:val="00983C53"/>
    <w:rsid w:val="00983E1F"/>
    <w:rsid w:val="009840CE"/>
    <w:rsid w:val="009843DC"/>
    <w:rsid w:val="00985238"/>
    <w:rsid w:val="00985927"/>
    <w:rsid w:val="00985DB2"/>
    <w:rsid w:val="00986A5F"/>
    <w:rsid w:val="00987090"/>
    <w:rsid w:val="0098711F"/>
    <w:rsid w:val="0098715F"/>
    <w:rsid w:val="0098736C"/>
    <w:rsid w:val="00987C59"/>
    <w:rsid w:val="00987D5E"/>
    <w:rsid w:val="00987EDA"/>
    <w:rsid w:val="009903FC"/>
    <w:rsid w:val="00991B68"/>
    <w:rsid w:val="009924A4"/>
    <w:rsid w:val="00993673"/>
    <w:rsid w:val="009937C9"/>
    <w:rsid w:val="009938CD"/>
    <w:rsid w:val="00993A96"/>
    <w:rsid w:val="00993BF2"/>
    <w:rsid w:val="00993C53"/>
    <w:rsid w:val="00993FA0"/>
    <w:rsid w:val="00994B1F"/>
    <w:rsid w:val="0099555C"/>
    <w:rsid w:val="00995AEE"/>
    <w:rsid w:val="00996FF9"/>
    <w:rsid w:val="00997143"/>
    <w:rsid w:val="00997270"/>
    <w:rsid w:val="00997849"/>
    <w:rsid w:val="009A00EB"/>
    <w:rsid w:val="009A0E9F"/>
    <w:rsid w:val="009A0F05"/>
    <w:rsid w:val="009A2A7D"/>
    <w:rsid w:val="009A2B6E"/>
    <w:rsid w:val="009A3883"/>
    <w:rsid w:val="009A3DC3"/>
    <w:rsid w:val="009A47E3"/>
    <w:rsid w:val="009A4E95"/>
    <w:rsid w:val="009A514E"/>
    <w:rsid w:val="009A660D"/>
    <w:rsid w:val="009A6742"/>
    <w:rsid w:val="009A6925"/>
    <w:rsid w:val="009A6FE4"/>
    <w:rsid w:val="009A77F9"/>
    <w:rsid w:val="009A7F30"/>
    <w:rsid w:val="009B019C"/>
    <w:rsid w:val="009B06AD"/>
    <w:rsid w:val="009B14DE"/>
    <w:rsid w:val="009B16DE"/>
    <w:rsid w:val="009B412F"/>
    <w:rsid w:val="009B42B6"/>
    <w:rsid w:val="009B49B5"/>
    <w:rsid w:val="009B4B4C"/>
    <w:rsid w:val="009B4E98"/>
    <w:rsid w:val="009B56AA"/>
    <w:rsid w:val="009B58BA"/>
    <w:rsid w:val="009B68F7"/>
    <w:rsid w:val="009B6AE6"/>
    <w:rsid w:val="009B74B4"/>
    <w:rsid w:val="009B79C8"/>
    <w:rsid w:val="009B7C88"/>
    <w:rsid w:val="009C1BC3"/>
    <w:rsid w:val="009C1C07"/>
    <w:rsid w:val="009C2630"/>
    <w:rsid w:val="009C2D0A"/>
    <w:rsid w:val="009C304E"/>
    <w:rsid w:val="009C457B"/>
    <w:rsid w:val="009C4DFF"/>
    <w:rsid w:val="009C5624"/>
    <w:rsid w:val="009C63DC"/>
    <w:rsid w:val="009C66D8"/>
    <w:rsid w:val="009C70C4"/>
    <w:rsid w:val="009C70D6"/>
    <w:rsid w:val="009D0335"/>
    <w:rsid w:val="009D094F"/>
    <w:rsid w:val="009D0CEB"/>
    <w:rsid w:val="009D0FE5"/>
    <w:rsid w:val="009D30EC"/>
    <w:rsid w:val="009D3819"/>
    <w:rsid w:val="009D442F"/>
    <w:rsid w:val="009D4847"/>
    <w:rsid w:val="009D4962"/>
    <w:rsid w:val="009D6E0C"/>
    <w:rsid w:val="009D6E8F"/>
    <w:rsid w:val="009D77A6"/>
    <w:rsid w:val="009D7A57"/>
    <w:rsid w:val="009D7B7B"/>
    <w:rsid w:val="009E04C3"/>
    <w:rsid w:val="009E094A"/>
    <w:rsid w:val="009E1359"/>
    <w:rsid w:val="009E1CED"/>
    <w:rsid w:val="009E1D88"/>
    <w:rsid w:val="009E2277"/>
    <w:rsid w:val="009E2EAB"/>
    <w:rsid w:val="009E3383"/>
    <w:rsid w:val="009E3A1E"/>
    <w:rsid w:val="009E3C06"/>
    <w:rsid w:val="009E4223"/>
    <w:rsid w:val="009E489B"/>
    <w:rsid w:val="009E5EE6"/>
    <w:rsid w:val="009E603E"/>
    <w:rsid w:val="009E6D63"/>
    <w:rsid w:val="009E7BAC"/>
    <w:rsid w:val="009E7FB5"/>
    <w:rsid w:val="009F02D6"/>
    <w:rsid w:val="009F0437"/>
    <w:rsid w:val="009F056E"/>
    <w:rsid w:val="009F07A3"/>
    <w:rsid w:val="009F09D3"/>
    <w:rsid w:val="009F1164"/>
    <w:rsid w:val="009F1B6E"/>
    <w:rsid w:val="009F2A01"/>
    <w:rsid w:val="009F2BA5"/>
    <w:rsid w:val="009F2BA7"/>
    <w:rsid w:val="009F2BBC"/>
    <w:rsid w:val="009F2CF0"/>
    <w:rsid w:val="009F4369"/>
    <w:rsid w:val="009F5150"/>
    <w:rsid w:val="009F5679"/>
    <w:rsid w:val="009F77D1"/>
    <w:rsid w:val="009F7BBB"/>
    <w:rsid w:val="00A007AF"/>
    <w:rsid w:val="00A01720"/>
    <w:rsid w:val="00A01D2B"/>
    <w:rsid w:val="00A0274A"/>
    <w:rsid w:val="00A02A3D"/>
    <w:rsid w:val="00A03344"/>
    <w:rsid w:val="00A03B68"/>
    <w:rsid w:val="00A0476D"/>
    <w:rsid w:val="00A04917"/>
    <w:rsid w:val="00A04B6F"/>
    <w:rsid w:val="00A04C44"/>
    <w:rsid w:val="00A0555D"/>
    <w:rsid w:val="00A05C1C"/>
    <w:rsid w:val="00A066E9"/>
    <w:rsid w:val="00A06F3D"/>
    <w:rsid w:val="00A074C4"/>
    <w:rsid w:val="00A075B4"/>
    <w:rsid w:val="00A07B60"/>
    <w:rsid w:val="00A106C4"/>
    <w:rsid w:val="00A11A5B"/>
    <w:rsid w:val="00A12EC9"/>
    <w:rsid w:val="00A12F20"/>
    <w:rsid w:val="00A13215"/>
    <w:rsid w:val="00A1376C"/>
    <w:rsid w:val="00A138AB"/>
    <w:rsid w:val="00A13B9A"/>
    <w:rsid w:val="00A167FD"/>
    <w:rsid w:val="00A17805"/>
    <w:rsid w:val="00A2070C"/>
    <w:rsid w:val="00A20B21"/>
    <w:rsid w:val="00A20D55"/>
    <w:rsid w:val="00A21592"/>
    <w:rsid w:val="00A21715"/>
    <w:rsid w:val="00A218E3"/>
    <w:rsid w:val="00A226FE"/>
    <w:rsid w:val="00A228D7"/>
    <w:rsid w:val="00A228E7"/>
    <w:rsid w:val="00A22A83"/>
    <w:rsid w:val="00A22C6E"/>
    <w:rsid w:val="00A23026"/>
    <w:rsid w:val="00A23438"/>
    <w:rsid w:val="00A235CC"/>
    <w:rsid w:val="00A23756"/>
    <w:rsid w:val="00A23D49"/>
    <w:rsid w:val="00A2404A"/>
    <w:rsid w:val="00A2592B"/>
    <w:rsid w:val="00A25DC6"/>
    <w:rsid w:val="00A27F51"/>
    <w:rsid w:val="00A30971"/>
    <w:rsid w:val="00A326C2"/>
    <w:rsid w:val="00A32C83"/>
    <w:rsid w:val="00A32E0A"/>
    <w:rsid w:val="00A32EE2"/>
    <w:rsid w:val="00A33244"/>
    <w:rsid w:val="00A33907"/>
    <w:rsid w:val="00A33943"/>
    <w:rsid w:val="00A3403E"/>
    <w:rsid w:val="00A346E3"/>
    <w:rsid w:val="00A370B7"/>
    <w:rsid w:val="00A4017D"/>
    <w:rsid w:val="00A4085E"/>
    <w:rsid w:val="00A40FC1"/>
    <w:rsid w:val="00A4113C"/>
    <w:rsid w:val="00A412C0"/>
    <w:rsid w:val="00A4176A"/>
    <w:rsid w:val="00A42BE1"/>
    <w:rsid w:val="00A42D40"/>
    <w:rsid w:val="00A42EDA"/>
    <w:rsid w:val="00A44973"/>
    <w:rsid w:val="00A44F25"/>
    <w:rsid w:val="00A45025"/>
    <w:rsid w:val="00A4506C"/>
    <w:rsid w:val="00A45E49"/>
    <w:rsid w:val="00A46970"/>
    <w:rsid w:val="00A46C25"/>
    <w:rsid w:val="00A46E7F"/>
    <w:rsid w:val="00A470BE"/>
    <w:rsid w:val="00A47608"/>
    <w:rsid w:val="00A47AA8"/>
    <w:rsid w:val="00A47CF2"/>
    <w:rsid w:val="00A47D44"/>
    <w:rsid w:val="00A47EA2"/>
    <w:rsid w:val="00A47F6A"/>
    <w:rsid w:val="00A50104"/>
    <w:rsid w:val="00A50E53"/>
    <w:rsid w:val="00A51B71"/>
    <w:rsid w:val="00A51D4C"/>
    <w:rsid w:val="00A520C8"/>
    <w:rsid w:val="00A527A9"/>
    <w:rsid w:val="00A52A37"/>
    <w:rsid w:val="00A533E9"/>
    <w:rsid w:val="00A53B40"/>
    <w:rsid w:val="00A53E64"/>
    <w:rsid w:val="00A54110"/>
    <w:rsid w:val="00A5453A"/>
    <w:rsid w:val="00A546B2"/>
    <w:rsid w:val="00A549B8"/>
    <w:rsid w:val="00A561EE"/>
    <w:rsid w:val="00A567D0"/>
    <w:rsid w:val="00A56B31"/>
    <w:rsid w:val="00A56DFF"/>
    <w:rsid w:val="00A574B4"/>
    <w:rsid w:val="00A5780E"/>
    <w:rsid w:val="00A57A01"/>
    <w:rsid w:val="00A6035C"/>
    <w:rsid w:val="00A60B78"/>
    <w:rsid w:val="00A60E1D"/>
    <w:rsid w:val="00A60EC0"/>
    <w:rsid w:val="00A6178E"/>
    <w:rsid w:val="00A61F1A"/>
    <w:rsid w:val="00A6232A"/>
    <w:rsid w:val="00A629C7"/>
    <w:rsid w:val="00A6306D"/>
    <w:rsid w:val="00A63564"/>
    <w:rsid w:val="00A63A2B"/>
    <w:rsid w:val="00A64818"/>
    <w:rsid w:val="00A64E50"/>
    <w:rsid w:val="00A65070"/>
    <w:rsid w:val="00A65224"/>
    <w:rsid w:val="00A65455"/>
    <w:rsid w:val="00A67184"/>
    <w:rsid w:val="00A678E5"/>
    <w:rsid w:val="00A67BC0"/>
    <w:rsid w:val="00A703E5"/>
    <w:rsid w:val="00A710D2"/>
    <w:rsid w:val="00A7348F"/>
    <w:rsid w:val="00A739A0"/>
    <w:rsid w:val="00A73A7A"/>
    <w:rsid w:val="00A7418C"/>
    <w:rsid w:val="00A74249"/>
    <w:rsid w:val="00A747E8"/>
    <w:rsid w:val="00A74ABC"/>
    <w:rsid w:val="00A757B3"/>
    <w:rsid w:val="00A75E3A"/>
    <w:rsid w:val="00A75F0C"/>
    <w:rsid w:val="00A773DF"/>
    <w:rsid w:val="00A802AD"/>
    <w:rsid w:val="00A8055B"/>
    <w:rsid w:val="00A806FF"/>
    <w:rsid w:val="00A829D3"/>
    <w:rsid w:val="00A832F9"/>
    <w:rsid w:val="00A834A7"/>
    <w:rsid w:val="00A84262"/>
    <w:rsid w:val="00A84562"/>
    <w:rsid w:val="00A847F4"/>
    <w:rsid w:val="00A84B8D"/>
    <w:rsid w:val="00A84BA0"/>
    <w:rsid w:val="00A85CFF"/>
    <w:rsid w:val="00A85F36"/>
    <w:rsid w:val="00A86BD5"/>
    <w:rsid w:val="00A87103"/>
    <w:rsid w:val="00A87341"/>
    <w:rsid w:val="00A87469"/>
    <w:rsid w:val="00A87D27"/>
    <w:rsid w:val="00A90132"/>
    <w:rsid w:val="00A904A3"/>
    <w:rsid w:val="00A919DD"/>
    <w:rsid w:val="00A9236D"/>
    <w:rsid w:val="00A925D3"/>
    <w:rsid w:val="00A927B6"/>
    <w:rsid w:val="00A9399B"/>
    <w:rsid w:val="00A9424D"/>
    <w:rsid w:val="00A94F97"/>
    <w:rsid w:val="00A961CF"/>
    <w:rsid w:val="00A96D86"/>
    <w:rsid w:val="00A97417"/>
    <w:rsid w:val="00A97425"/>
    <w:rsid w:val="00A97B1F"/>
    <w:rsid w:val="00A97E4E"/>
    <w:rsid w:val="00AA045F"/>
    <w:rsid w:val="00AA06EF"/>
    <w:rsid w:val="00AA0A50"/>
    <w:rsid w:val="00AA0DB5"/>
    <w:rsid w:val="00AA19D1"/>
    <w:rsid w:val="00AA2321"/>
    <w:rsid w:val="00AA2368"/>
    <w:rsid w:val="00AA330B"/>
    <w:rsid w:val="00AA369A"/>
    <w:rsid w:val="00AA3E2A"/>
    <w:rsid w:val="00AA4D0F"/>
    <w:rsid w:val="00AA4E52"/>
    <w:rsid w:val="00AA5DD8"/>
    <w:rsid w:val="00AA5F4E"/>
    <w:rsid w:val="00AA6AD0"/>
    <w:rsid w:val="00AA6BBE"/>
    <w:rsid w:val="00AA6F2B"/>
    <w:rsid w:val="00AA7196"/>
    <w:rsid w:val="00AA73AB"/>
    <w:rsid w:val="00AA7D26"/>
    <w:rsid w:val="00AB2063"/>
    <w:rsid w:val="00AB2439"/>
    <w:rsid w:val="00AB28EC"/>
    <w:rsid w:val="00AB2D84"/>
    <w:rsid w:val="00AB32AF"/>
    <w:rsid w:val="00AB3788"/>
    <w:rsid w:val="00AB3D03"/>
    <w:rsid w:val="00AB42FB"/>
    <w:rsid w:val="00AB4F4A"/>
    <w:rsid w:val="00AB519B"/>
    <w:rsid w:val="00AB536B"/>
    <w:rsid w:val="00AB5E1F"/>
    <w:rsid w:val="00AB616C"/>
    <w:rsid w:val="00AB6CA8"/>
    <w:rsid w:val="00AC00EC"/>
    <w:rsid w:val="00AC0285"/>
    <w:rsid w:val="00AC13FB"/>
    <w:rsid w:val="00AC1D2E"/>
    <w:rsid w:val="00AC27B5"/>
    <w:rsid w:val="00AC38F2"/>
    <w:rsid w:val="00AC3AD9"/>
    <w:rsid w:val="00AC3C2B"/>
    <w:rsid w:val="00AC4698"/>
    <w:rsid w:val="00AC4C79"/>
    <w:rsid w:val="00AC51C8"/>
    <w:rsid w:val="00AC5D80"/>
    <w:rsid w:val="00AC5E25"/>
    <w:rsid w:val="00AD0946"/>
    <w:rsid w:val="00AD09D0"/>
    <w:rsid w:val="00AD0E6D"/>
    <w:rsid w:val="00AD157A"/>
    <w:rsid w:val="00AD17A7"/>
    <w:rsid w:val="00AD18D1"/>
    <w:rsid w:val="00AD29BF"/>
    <w:rsid w:val="00AD46F3"/>
    <w:rsid w:val="00AD697D"/>
    <w:rsid w:val="00AD6A0C"/>
    <w:rsid w:val="00AD6D2D"/>
    <w:rsid w:val="00AD74F1"/>
    <w:rsid w:val="00AD7A8E"/>
    <w:rsid w:val="00AD7B55"/>
    <w:rsid w:val="00AE003F"/>
    <w:rsid w:val="00AE18FD"/>
    <w:rsid w:val="00AE2221"/>
    <w:rsid w:val="00AE23B0"/>
    <w:rsid w:val="00AE2EFE"/>
    <w:rsid w:val="00AE5612"/>
    <w:rsid w:val="00AE56F6"/>
    <w:rsid w:val="00AE571E"/>
    <w:rsid w:val="00AE5A98"/>
    <w:rsid w:val="00AE6309"/>
    <w:rsid w:val="00AE6BC5"/>
    <w:rsid w:val="00AE7510"/>
    <w:rsid w:val="00AE79C1"/>
    <w:rsid w:val="00AE7E19"/>
    <w:rsid w:val="00AF08A8"/>
    <w:rsid w:val="00AF0BCA"/>
    <w:rsid w:val="00AF0FE3"/>
    <w:rsid w:val="00AF1671"/>
    <w:rsid w:val="00AF1C53"/>
    <w:rsid w:val="00AF1FAA"/>
    <w:rsid w:val="00AF1FD7"/>
    <w:rsid w:val="00AF2EC3"/>
    <w:rsid w:val="00AF334D"/>
    <w:rsid w:val="00AF3AFC"/>
    <w:rsid w:val="00AF419F"/>
    <w:rsid w:val="00AF4431"/>
    <w:rsid w:val="00AF4B10"/>
    <w:rsid w:val="00AF575B"/>
    <w:rsid w:val="00AF58A6"/>
    <w:rsid w:val="00AF5D11"/>
    <w:rsid w:val="00AF6EEC"/>
    <w:rsid w:val="00AF7566"/>
    <w:rsid w:val="00AF7A1F"/>
    <w:rsid w:val="00B00298"/>
    <w:rsid w:val="00B003D8"/>
    <w:rsid w:val="00B00864"/>
    <w:rsid w:val="00B00BF8"/>
    <w:rsid w:val="00B00DB5"/>
    <w:rsid w:val="00B012F8"/>
    <w:rsid w:val="00B01F2C"/>
    <w:rsid w:val="00B0265B"/>
    <w:rsid w:val="00B033A4"/>
    <w:rsid w:val="00B044E2"/>
    <w:rsid w:val="00B044FC"/>
    <w:rsid w:val="00B05187"/>
    <w:rsid w:val="00B05323"/>
    <w:rsid w:val="00B055B8"/>
    <w:rsid w:val="00B0665A"/>
    <w:rsid w:val="00B06A62"/>
    <w:rsid w:val="00B07548"/>
    <w:rsid w:val="00B1011D"/>
    <w:rsid w:val="00B10429"/>
    <w:rsid w:val="00B1052E"/>
    <w:rsid w:val="00B1069F"/>
    <w:rsid w:val="00B10DF2"/>
    <w:rsid w:val="00B10FE4"/>
    <w:rsid w:val="00B111F8"/>
    <w:rsid w:val="00B117B7"/>
    <w:rsid w:val="00B117F4"/>
    <w:rsid w:val="00B11EED"/>
    <w:rsid w:val="00B11FFF"/>
    <w:rsid w:val="00B12023"/>
    <w:rsid w:val="00B13235"/>
    <w:rsid w:val="00B140A2"/>
    <w:rsid w:val="00B14D81"/>
    <w:rsid w:val="00B14F3D"/>
    <w:rsid w:val="00B15309"/>
    <w:rsid w:val="00B16C25"/>
    <w:rsid w:val="00B174C6"/>
    <w:rsid w:val="00B17BB9"/>
    <w:rsid w:val="00B207A3"/>
    <w:rsid w:val="00B2086D"/>
    <w:rsid w:val="00B21422"/>
    <w:rsid w:val="00B2177D"/>
    <w:rsid w:val="00B22E8C"/>
    <w:rsid w:val="00B30105"/>
    <w:rsid w:val="00B30699"/>
    <w:rsid w:val="00B306AF"/>
    <w:rsid w:val="00B30C6E"/>
    <w:rsid w:val="00B314C4"/>
    <w:rsid w:val="00B31E51"/>
    <w:rsid w:val="00B32C12"/>
    <w:rsid w:val="00B32E87"/>
    <w:rsid w:val="00B32FCA"/>
    <w:rsid w:val="00B341DA"/>
    <w:rsid w:val="00B34731"/>
    <w:rsid w:val="00B34850"/>
    <w:rsid w:val="00B360A6"/>
    <w:rsid w:val="00B370F3"/>
    <w:rsid w:val="00B37350"/>
    <w:rsid w:val="00B37728"/>
    <w:rsid w:val="00B379B5"/>
    <w:rsid w:val="00B40907"/>
    <w:rsid w:val="00B41362"/>
    <w:rsid w:val="00B42DB4"/>
    <w:rsid w:val="00B436DF"/>
    <w:rsid w:val="00B43C25"/>
    <w:rsid w:val="00B4411B"/>
    <w:rsid w:val="00B45FA6"/>
    <w:rsid w:val="00B46509"/>
    <w:rsid w:val="00B467DC"/>
    <w:rsid w:val="00B46939"/>
    <w:rsid w:val="00B479AA"/>
    <w:rsid w:val="00B50775"/>
    <w:rsid w:val="00B509A8"/>
    <w:rsid w:val="00B514F8"/>
    <w:rsid w:val="00B51547"/>
    <w:rsid w:val="00B516F0"/>
    <w:rsid w:val="00B518E2"/>
    <w:rsid w:val="00B51A11"/>
    <w:rsid w:val="00B52170"/>
    <w:rsid w:val="00B5257B"/>
    <w:rsid w:val="00B52610"/>
    <w:rsid w:val="00B52E62"/>
    <w:rsid w:val="00B53832"/>
    <w:rsid w:val="00B53938"/>
    <w:rsid w:val="00B540D5"/>
    <w:rsid w:val="00B543F3"/>
    <w:rsid w:val="00B54902"/>
    <w:rsid w:val="00B54B58"/>
    <w:rsid w:val="00B5551D"/>
    <w:rsid w:val="00B55ACB"/>
    <w:rsid w:val="00B5630B"/>
    <w:rsid w:val="00B56835"/>
    <w:rsid w:val="00B568C8"/>
    <w:rsid w:val="00B56C1E"/>
    <w:rsid w:val="00B56E50"/>
    <w:rsid w:val="00B579D8"/>
    <w:rsid w:val="00B579ED"/>
    <w:rsid w:val="00B57D2A"/>
    <w:rsid w:val="00B57E14"/>
    <w:rsid w:val="00B607CC"/>
    <w:rsid w:val="00B60BAC"/>
    <w:rsid w:val="00B60D46"/>
    <w:rsid w:val="00B6144F"/>
    <w:rsid w:val="00B617F2"/>
    <w:rsid w:val="00B61868"/>
    <w:rsid w:val="00B629C5"/>
    <w:rsid w:val="00B62CC8"/>
    <w:rsid w:val="00B62DE6"/>
    <w:rsid w:val="00B635CD"/>
    <w:rsid w:val="00B638CD"/>
    <w:rsid w:val="00B641B5"/>
    <w:rsid w:val="00B64587"/>
    <w:rsid w:val="00B6590E"/>
    <w:rsid w:val="00B65AA6"/>
    <w:rsid w:val="00B663FF"/>
    <w:rsid w:val="00B6655C"/>
    <w:rsid w:val="00B67C19"/>
    <w:rsid w:val="00B67D36"/>
    <w:rsid w:val="00B709E2"/>
    <w:rsid w:val="00B70F43"/>
    <w:rsid w:val="00B71FA9"/>
    <w:rsid w:val="00B724CD"/>
    <w:rsid w:val="00B72535"/>
    <w:rsid w:val="00B74191"/>
    <w:rsid w:val="00B74892"/>
    <w:rsid w:val="00B7517A"/>
    <w:rsid w:val="00B75A4E"/>
    <w:rsid w:val="00B764A4"/>
    <w:rsid w:val="00B770EC"/>
    <w:rsid w:val="00B77311"/>
    <w:rsid w:val="00B77F77"/>
    <w:rsid w:val="00B8051D"/>
    <w:rsid w:val="00B80747"/>
    <w:rsid w:val="00B82697"/>
    <w:rsid w:val="00B82941"/>
    <w:rsid w:val="00B83C01"/>
    <w:rsid w:val="00B83E0C"/>
    <w:rsid w:val="00B8431E"/>
    <w:rsid w:val="00B84A88"/>
    <w:rsid w:val="00B85406"/>
    <w:rsid w:val="00B857A2"/>
    <w:rsid w:val="00B86799"/>
    <w:rsid w:val="00B87715"/>
    <w:rsid w:val="00B87905"/>
    <w:rsid w:val="00B9056C"/>
    <w:rsid w:val="00B90D04"/>
    <w:rsid w:val="00B90E82"/>
    <w:rsid w:val="00B9212C"/>
    <w:rsid w:val="00B92E81"/>
    <w:rsid w:val="00B93305"/>
    <w:rsid w:val="00B93532"/>
    <w:rsid w:val="00B9359F"/>
    <w:rsid w:val="00B93C13"/>
    <w:rsid w:val="00B944E8"/>
    <w:rsid w:val="00B94AF1"/>
    <w:rsid w:val="00B94ECB"/>
    <w:rsid w:val="00B94F4D"/>
    <w:rsid w:val="00B951D2"/>
    <w:rsid w:val="00B964D7"/>
    <w:rsid w:val="00B9730E"/>
    <w:rsid w:val="00BA00D8"/>
    <w:rsid w:val="00BA0372"/>
    <w:rsid w:val="00BA1A4B"/>
    <w:rsid w:val="00BA2092"/>
    <w:rsid w:val="00BA2386"/>
    <w:rsid w:val="00BA2633"/>
    <w:rsid w:val="00BA26F6"/>
    <w:rsid w:val="00BA2E30"/>
    <w:rsid w:val="00BA2F8F"/>
    <w:rsid w:val="00BA4606"/>
    <w:rsid w:val="00BA51C3"/>
    <w:rsid w:val="00BA52C7"/>
    <w:rsid w:val="00BA5A8F"/>
    <w:rsid w:val="00BA757F"/>
    <w:rsid w:val="00BA7C5C"/>
    <w:rsid w:val="00BB142C"/>
    <w:rsid w:val="00BB16C7"/>
    <w:rsid w:val="00BB1A0E"/>
    <w:rsid w:val="00BB228B"/>
    <w:rsid w:val="00BB2D68"/>
    <w:rsid w:val="00BB35EA"/>
    <w:rsid w:val="00BB3786"/>
    <w:rsid w:val="00BB381C"/>
    <w:rsid w:val="00BB397B"/>
    <w:rsid w:val="00BB3CF5"/>
    <w:rsid w:val="00BB7431"/>
    <w:rsid w:val="00BC1C51"/>
    <w:rsid w:val="00BC2415"/>
    <w:rsid w:val="00BC2B6A"/>
    <w:rsid w:val="00BC2DB7"/>
    <w:rsid w:val="00BC46B7"/>
    <w:rsid w:val="00BC4C7B"/>
    <w:rsid w:val="00BC4F61"/>
    <w:rsid w:val="00BC55D9"/>
    <w:rsid w:val="00BC7D02"/>
    <w:rsid w:val="00BD077E"/>
    <w:rsid w:val="00BD090A"/>
    <w:rsid w:val="00BD0D31"/>
    <w:rsid w:val="00BD0E38"/>
    <w:rsid w:val="00BD1C35"/>
    <w:rsid w:val="00BD1D6D"/>
    <w:rsid w:val="00BD2940"/>
    <w:rsid w:val="00BD29EE"/>
    <w:rsid w:val="00BD3A57"/>
    <w:rsid w:val="00BD4A57"/>
    <w:rsid w:val="00BD6475"/>
    <w:rsid w:val="00BD6FE6"/>
    <w:rsid w:val="00BD7A14"/>
    <w:rsid w:val="00BE03E4"/>
    <w:rsid w:val="00BE0561"/>
    <w:rsid w:val="00BE0F50"/>
    <w:rsid w:val="00BE0F8A"/>
    <w:rsid w:val="00BE1118"/>
    <w:rsid w:val="00BE16E8"/>
    <w:rsid w:val="00BE1F02"/>
    <w:rsid w:val="00BE1F41"/>
    <w:rsid w:val="00BE2F4B"/>
    <w:rsid w:val="00BE31CA"/>
    <w:rsid w:val="00BE3280"/>
    <w:rsid w:val="00BE54F3"/>
    <w:rsid w:val="00BE574E"/>
    <w:rsid w:val="00BE58AA"/>
    <w:rsid w:val="00BE6C72"/>
    <w:rsid w:val="00BE7C3D"/>
    <w:rsid w:val="00BF0283"/>
    <w:rsid w:val="00BF04C6"/>
    <w:rsid w:val="00BF0FBB"/>
    <w:rsid w:val="00BF12FD"/>
    <w:rsid w:val="00BF162F"/>
    <w:rsid w:val="00BF195A"/>
    <w:rsid w:val="00BF1973"/>
    <w:rsid w:val="00BF1D96"/>
    <w:rsid w:val="00BF283C"/>
    <w:rsid w:val="00BF3A86"/>
    <w:rsid w:val="00BF3C00"/>
    <w:rsid w:val="00BF3F50"/>
    <w:rsid w:val="00BF4511"/>
    <w:rsid w:val="00BF4989"/>
    <w:rsid w:val="00BF5357"/>
    <w:rsid w:val="00BF5A0F"/>
    <w:rsid w:val="00BF5DE7"/>
    <w:rsid w:val="00BF6AF7"/>
    <w:rsid w:val="00BF72D0"/>
    <w:rsid w:val="00C0052D"/>
    <w:rsid w:val="00C0158D"/>
    <w:rsid w:val="00C01686"/>
    <w:rsid w:val="00C019E6"/>
    <w:rsid w:val="00C02643"/>
    <w:rsid w:val="00C026DA"/>
    <w:rsid w:val="00C02C62"/>
    <w:rsid w:val="00C030B2"/>
    <w:rsid w:val="00C0355E"/>
    <w:rsid w:val="00C036E5"/>
    <w:rsid w:val="00C037A7"/>
    <w:rsid w:val="00C03CD0"/>
    <w:rsid w:val="00C04AF5"/>
    <w:rsid w:val="00C04EB2"/>
    <w:rsid w:val="00C04FE4"/>
    <w:rsid w:val="00C06F93"/>
    <w:rsid w:val="00C07B7C"/>
    <w:rsid w:val="00C10412"/>
    <w:rsid w:val="00C10862"/>
    <w:rsid w:val="00C111D0"/>
    <w:rsid w:val="00C11BC9"/>
    <w:rsid w:val="00C12039"/>
    <w:rsid w:val="00C1289A"/>
    <w:rsid w:val="00C12CB6"/>
    <w:rsid w:val="00C15993"/>
    <w:rsid w:val="00C1707A"/>
    <w:rsid w:val="00C20010"/>
    <w:rsid w:val="00C21060"/>
    <w:rsid w:val="00C22352"/>
    <w:rsid w:val="00C22ADB"/>
    <w:rsid w:val="00C22D57"/>
    <w:rsid w:val="00C23CA3"/>
    <w:rsid w:val="00C245EB"/>
    <w:rsid w:val="00C245F0"/>
    <w:rsid w:val="00C24A21"/>
    <w:rsid w:val="00C2557A"/>
    <w:rsid w:val="00C25B1E"/>
    <w:rsid w:val="00C26400"/>
    <w:rsid w:val="00C2678F"/>
    <w:rsid w:val="00C27465"/>
    <w:rsid w:val="00C27B59"/>
    <w:rsid w:val="00C27D00"/>
    <w:rsid w:val="00C27E8E"/>
    <w:rsid w:val="00C3058E"/>
    <w:rsid w:val="00C30D1D"/>
    <w:rsid w:val="00C31483"/>
    <w:rsid w:val="00C3168C"/>
    <w:rsid w:val="00C31AC7"/>
    <w:rsid w:val="00C3213C"/>
    <w:rsid w:val="00C328DD"/>
    <w:rsid w:val="00C328E9"/>
    <w:rsid w:val="00C33E13"/>
    <w:rsid w:val="00C34125"/>
    <w:rsid w:val="00C3477C"/>
    <w:rsid w:val="00C355DB"/>
    <w:rsid w:val="00C36150"/>
    <w:rsid w:val="00C363A6"/>
    <w:rsid w:val="00C36FA2"/>
    <w:rsid w:val="00C378A7"/>
    <w:rsid w:val="00C40000"/>
    <w:rsid w:val="00C4067D"/>
    <w:rsid w:val="00C41397"/>
    <w:rsid w:val="00C41CBD"/>
    <w:rsid w:val="00C426F1"/>
    <w:rsid w:val="00C4284C"/>
    <w:rsid w:val="00C42EF0"/>
    <w:rsid w:val="00C430F4"/>
    <w:rsid w:val="00C435F5"/>
    <w:rsid w:val="00C43AA3"/>
    <w:rsid w:val="00C43AEA"/>
    <w:rsid w:val="00C46C30"/>
    <w:rsid w:val="00C46D5B"/>
    <w:rsid w:val="00C4732C"/>
    <w:rsid w:val="00C473CC"/>
    <w:rsid w:val="00C501E3"/>
    <w:rsid w:val="00C502B3"/>
    <w:rsid w:val="00C5092C"/>
    <w:rsid w:val="00C52A79"/>
    <w:rsid w:val="00C52CAD"/>
    <w:rsid w:val="00C53879"/>
    <w:rsid w:val="00C53886"/>
    <w:rsid w:val="00C53B42"/>
    <w:rsid w:val="00C53C3C"/>
    <w:rsid w:val="00C54B47"/>
    <w:rsid w:val="00C54F05"/>
    <w:rsid w:val="00C54F1A"/>
    <w:rsid w:val="00C60C94"/>
    <w:rsid w:val="00C61197"/>
    <w:rsid w:val="00C61B83"/>
    <w:rsid w:val="00C622AB"/>
    <w:rsid w:val="00C62BCF"/>
    <w:rsid w:val="00C63A0D"/>
    <w:rsid w:val="00C64047"/>
    <w:rsid w:val="00C64829"/>
    <w:rsid w:val="00C6696D"/>
    <w:rsid w:val="00C66E91"/>
    <w:rsid w:val="00C672AD"/>
    <w:rsid w:val="00C67861"/>
    <w:rsid w:val="00C704B4"/>
    <w:rsid w:val="00C71B5E"/>
    <w:rsid w:val="00C72C83"/>
    <w:rsid w:val="00C7337D"/>
    <w:rsid w:val="00C73BA6"/>
    <w:rsid w:val="00C74BF2"/>
    <w:rsid w:val="00C74E87"/>
    <w:rsid w:val="00C75282"/>
    <w:rsid w:val="00C756E4"/>
    <w:rsid w:val="00C7622F"/>
    <w:rsid w:val="00C7722B"/>
    <w:rsid w:val="00C779DE"/>
    <w:rsid w:val="00C77EA0"/>
    <w:rsid w:val="00C80C52"/>
    <w:rsid w:val="00C810F1"/>
    <w:rsid w:val="00C81AFF"/>
    <w:rsid w:val="00C81C08"/>
    <w:rsid w:val="00C81C26"/>
    <w:rsid w:val="00C83FD0"/>
    <w:rsid w:val="00C84D3F"/>
    <w:rsid w:val="00C85A55"/>
    <w:rsid w:val="00C86A2A"/>
    <w:rsid w:val="00C86B01"/>
    <w:rsid w:val="00C873B7"/>
    <w:rsid w:val="00C90A0B"/>
    <w:rsid w:val="00C90C82"/>
    <w:rsid w:val="00C9175D"/>
    <w:rsid w:val="00C91A05"/>
    <w:rsid w:val="00C91CFD"/>
    <w:rsid w:val="00C9216E"/>
    <w:rsid w:val="00C922E3"/>
    <w:rsid w:val="00C92DD1"/>
    <w:rsid w:val="00C92EDF"/>
    <w:rsid w:val="00C9308A"/>
    <w:rsid w:val="00C94427"/>
    <w:rsid w:val="00C94933"/>
    <w:rsid w:val="00C94C70"/>
    <w:rsid w:val="00C94CFA"/>
    <w:rsid w:val="00C97677"/>
    <w:rsid w:val="00CA11BC"/>
    <w:rsid w:val="00CA14C3"/>
    <w:rsid w:val="00CA15CC"/>
    <w:rsid w:val="00CA1A62"/>
    <w:rsid w:val="00CA2646"/>
    <w:rsid w:val="00CA2CF5"/>
    <w:rsid w:val="00CA4B7D"/>
    <w:rsid w:val="00CA544C"/>
    <w:rsid w:val="00CA54AB"/>
    <w:rsid w:val="00CA56CB"/>
    <w:rsid w:val="00CA5AFD"/>
    <w:rsid w:val="00CA6D06"/>
    <w:rsid w:val="00CA7D36"/>
    <w:rsid w:val="00CB022C"/>
    <w:rsid w:val="00CB0243"/>
    <w:rsid w:val="00CB02BD"/>
    <w:rsid w:val="00CB0612"/>
    <w:rsid w:val="00CB06D4"/>
    <w:rsid w:val="00CB099A"/>
    <w:rsid w:val="00CB1C29"/>
    <w:rsid w:val="00CB230D"/>
    <w:rsid w:val="00CB34F5"/>
    <w:rsid w:val="00CB3524"/>
    <w:rsid w:val="00CB45D3"/>
    <w:rsid w:val="00CB5415"/>
    <w:rsid w:val="00CB5E1F"/>
    <w:rsid w:val="00CB60D4"/>
    <w:rsid w:val="00CB6376"/>
    <w:rsid w:val="00CB6702"/>
    <w:rsid w:val="00CB69E2"/>
    <w:rsid w:val="00CB6DE8"/>
    <w:rsid w:val="00CC0BD6"/>
    <w:rsid w:val="00CC0DE9"/>
    <w:rsid w:val="00CC1153"/>
    <w:rsid w:val="00CC30C9"/>
    <w:rsid w:val="00CC3A1D"/>
    <w:rsid w:val="00CC3BCC"/>
    <w:rsid w:val="00CC464F"/>
    <w:rsid w:val="00CC48DB"/>
    <w:rsid w:val="00CC4B56"/>
    <w:rsid w:val="00CC533F"/>
    <w:rsid w:val="00CC55CA"/>
    <w:rsid w:val="00CC55CE"/>
    <w:rsid w:val="00CC5D70"/>
    <w:rsid w:val="00CC6611"/>
    <w:rsid w:val="00CC6E80"/>
    <w:rsid w:val="00CC74C5"/>
    <w:rsid w:val="00CC7798"/>
    <w:rsid w:val="00CC7A4D"/>
    <w:rsid w:val="00CD017B"/>
    <w:rsid w:val="00CD17CF"/>
    <w:rsid w:val="00CD19ED"/>
    <w:rsid w:val="00CD2241"/>
    <w:rsid w:val="00CD355B"/>
    <w:rsid w:val="00CD3CD7"/>
    <w:rsid w:val="00CD3DB1"/>
    <w:rsid w:val="00CD47F1"/>
    <w:rsid w:val="00CD66D8"/>
    <w:rsid w:val="00CD6840"/>
    <w:rsid w:val="00CD75E9"/>
    <w:rsid w:val="00CD7B2E"/>
    <w:rsid w:val="00CE0127"/>
    <w:rsid w:val="00CE0B25"/>
    <w:rsid w:val="00CE0E22"/>
    <w:rsid w:val="00CE1460"/>
    <w:rsid w:val="00CE1D71"/>
    <w:rsid w:val="00CE2ACA"/>
    <w:rsid w:val="00CE2D68"/>
    <w:rsid w:val="00CE3217"/>
    <w:rsid w:val="00CE3BCB"/>
    <w:rsid w:val="00CE3E79"/>
    <w:rsid w:val="00CE5324"/>
    <w:rsid w:val="00CE7D03"/>
    <w:rsid w:val="00CE7DA1"/>
    <w:rsid w:val="00CE7ED9"/>
    <w:rsid w:val="00CF00B1"/>
    <w:rsid w:val="00CF00BF"/>
    <w:rsid w:val="00CF0951"/>
    <w:rsid w:val="00CF14C3"/>
    <w:rsid w:val="00CF1E7E"/>
    <w:rsid w:val="00CF2F3C"/>
    <w:rsid w:val="00CF4BA1"/>
    <w:rsid w:val="00CF673B"/>
    <w:rsid w:val="00CF6A45"/>
    <w:rsid w:val="00CF6A4C"/>
    <w:rsid w:val="00CF6E07"/>
    <w:rsid w:val="00CF7176"/>
    <w:rsid w:val="00D003FA"/>
    <w:rsid w:val="00D00AC6"/>
    <w:rsid w:val="00D018FA"/>
    <w:rsid w:val="00D01E24"/>
    <w:rsid w:val="00D03C3F"/>
    <w:rsid w:val="00D04240"/>
    <w:rsid w:val="00D04861"/>
    <w:rsid w:val="00D05B1D"/>
    <w:rsid w:val="00D0625B"/>
    <w:rsid w:val="00D06631"/>
    <w:rsid w:val="00D06B63"/>
    <w:rsid w:val="00D07528"/>
    <w:rsid w:val="00D1054D"/>
    <w:rsid w:val="00D1055F"/>
    <w:rsid w:val="00D10CE2"/>
    <w:rsid w:val="00D1146D"/>
    <w:rsid w:val="00D11DFB"/>
    <w:rsid w:val="00D1281F"/>
    <w:rsid w:val="00D129EB"/>
    <w:rsid w:val="00D132C6"/>
    <w:rsid w:val="00D13A7A"/>
    <w:rsid w:val="00D1466D"/>
    <w:rsid w:val="00D15745"/>
    <w:rsid w:val="00D1589B"/>
    <w:rsid w:val="00D159BF"/>
    <w:rsid w:val="00D16104"/>
    <w:rsid w:val="00D161F7"/>
    <w:rsid w:val="00D2010F"/>
    <w:rsid w:val="00D2046F"/>
    <w:rsid w:val="00D20842"/>
    <w:rsid w:val="00D21C63"/>
    <w:rsid w:val="00D21FA9"/>
    <w:rsid w:val="00D228F2"/>
    <w:rsid w:val="00D22A2D"/>
    <w:rsid w:val="00D22AE0"/>
    <w:rsid w:val="00D24191"/>
    <w:rsid w:val="00D25790"/>
    <w:rsid w:val="00D25FED"/>
    <w:rsid w:val="00D26389"/>
    <w:rsid w:val="00D26998"/>
    <w:rsid w:val="00D26C67"/>
    <w:rsid w:val="00D27C37"/>
    <w:rsid w:val="00D27F2B"/>
    <w:rsid w:val="00D30C31"/>
    <w:rsid w:val="00D319FA"/>
    <w:rsid w:val="00D31AEE"/>
    <w:rsid w:val="00D323EC"/>
    <w:rsid w:val="00D323FB"/>
    <w:rsid w:val="00D324FE"/>
    <w:rsid w:val="00D328DD"/>
    <w:rsid w:val="00D32B22"/>
    <w:rsid w:val="00D32D68"/>
    <w:rsid w:val="00D32F20"/>
    <w:rsid w:val="00D33118"/>
    <w:rsid w:val="00D33739"/>
    <w:rsid w:val="00D33A94"/>
    <w:rsid w:val="00D341C3"/>
    <w:rsid w:val="00D34418"/>
    <w:rsid w:val="00D344D3"/>
    <w:rsid w:val="00D3476C"/>
    <w:rsid w:val="00D3482E"/>
    <w:rsid w:val="00D3538E"/>
    <w:rsid w:val="00D35616"/>
    <w:rsid w:val="00D35DB8"/>
    <w:rsid w:val="00D35E8C"/>
    <w:rsid w:val="00D36149"/>
    <w:rsid w:val="00D36676"/>
    <w:rsid w:val="00D37237"/>
    <w:rsid w:val="00D37333"/>
    <w:rsid w:val="00D40260"/>
    <w:rsid w:val="00D4090F"/>
    <w:rsid w:val="00D4100E"/>
    <w:rsid w:val="00D414A9"/>
    <w:rsid w:val="00D41F02"/>
    <w:rsid w:val="00D42640"/>
    <w:rsid w:val="00D42680"/>
    <w:rsid w:val="00D4423B"/>
    <w:rsid w:val="00D4426A"/>
    <w:rsid w:val="00D442E6"/>
    <w:rsid w:val="00D44304"/>
    <w:rsid w:val="00D44CFC"/>
    <w:rsid w:val="00D469A9"/>
    <w:rsid w:val="00D47415"/>
    <w:rsid w:val="00D500B3"/>
    <w:rsid w:val="00D50999"/>
    <w:rsid w:val="00D50DAD"/>
    <w:rsid w:val="00D51897"/>
    <w:rsid w:val="00D541B5"/>
    <w:rsid w:val="00D54E7D"/>
    <w:rsid w:val="00D54F7A"/>
    <w:rsid w:val="00D5540B"/>
    <w:rsid w:val="00D5642D"/>
    <w:rsid w:val="00D56894"/>
    <w:rsid w:val="00D57CA3"/>
    <w:rsid w:val="00D61320"/>
    <w:rsid w:val="00D618D1"/>
    <w:rsid w:val="00D61CFC"/>
    <w:rsid w:val="00D65498"/>
    <w:rsid w:val="00D65CA5"/>
    <w:rsid w:val="00D65E8C"/>
    <w:rsid w:val="00D65F6F"/>
    <w:rsid w:val="00D66993"/>
    <w:rsid w:val="00D67529"/>
    <w:rsid w:val="00D67F52"/>
    <w:rsid w:val="00D70036"/>
    <w:rsid w:val="00D715AB"/>
    <w:rsid w:val="00D71741"/>
    <w:rsid w:val="00D71898"/>
    <w:rsid w:val="00D725BC"/>
    <w:rsid w:val="00D72F7D"/>
    <w:rsid w:val="00D73E5E"/>
    <w:rsid w:val="00D74B2B"/>
    <w:rsid w:val="00D769F0"/>
    <w:rsid w:val="00D8080D"/>
    <w:rsid w:val="00D80BE1"/>
    <w:rsid w:val="00D80FE3"/>
    <w:rsid w:val="00D82172"/>
    <w:rsid w:val="00D82BA5"/>
    <w:rsid w:val="00D83449"/>
    <w:rsid w:val="00D85979"/>
    <w:rsid w:val="00D86836"/>
    <w:rsid w:val="00D87688"/>
    <w:rsid w:val="00D8780F"/>
    <w:rsid w:val="00D87878"/>
    <w:rsid w:val="00D87A23"/>
    <w:rsid w:val="00D87E17"/>
    <w:rsid w:val="00D90512"/>
    <w:rsid w:val="00D9076C"/>
    <w:rsid w:val="00D9096B"/>
    <w:rsid w:val="00D90B43"/>
    <w:rsid w:val="00D90C56"/>
    <w:rsid w:val="00D9142D"/>
    <w:rsid w:val="00D929C7"/>
    <w:rsid w:val="00D92CAD"/>
    <w:rsid w:val="00D92D38"/>
    <w:rsid w:val="00D92DA3"/>
    <w:rsid w:val="00D93F79"/>
    <w:rsid w:val="00D943C1"/>
    <w:rsid w:val="00D94529"/>
    <w:rsid w:val="00D965ED"/>
    <w:rsid w:val="00D9717E"/>
    <w:rsid w:val="00D97B3C"/>
    <w:rsid w:val="00D97F96"/>
    <w:rsid w:val="00DA08D6"/>
    <w:rsid w:val="00DA0BB2"/>
    <w:rsid w:val="00DA0D35"/>
    <w:rsid w:val="00DA2481"/>
    <w:rsid w:val="00DA2654"/>
    <w:rsid w:val="00DA2A77"/>
    <w:rsid w:val="00DA2D4A"/>
    <w:rsid w:val="00DA3DEF"/>
    <w:rsid w:val="00DA40F6"/>
    <w:rsid w:val="00DA5497"/>
    <w:rsid w:val="00DA58B8"/>
    <w:rsid w:val="00DA594A"/>
    <w:rsid w:val="00DA5A76"/>
    <w:rsid w:val="00DA5C8B"/>
    <w:rsid w:val="00DA6358"/>
    <w:rsid w:val="00DA6BC4"/>
    <w:rsid w:val="00DA70E3"/>
    <w:rsid w:val="00DA73B5"/>
    <w:rsid w:val="00DB0987"/>
    <w:rsid w:val="00DB10BC"/>
    <w:rsid w:val="00DB10E0"/>
    <w:rsid w:val="00DB1A0C"/>
    <w:rsid w:val="00DB20B4"/>
    <w:rsid w:val="00DB3323"/>
    <w:rsid w:val="00DB373D"/>
    <w:rsid w:val="00DB3EC1"/>
    <w:rsid w:val="00DB6099"/>
    <w:rsid w:val="00DB6304"/>
    <w:rsid w:val="00DB6366"/>
    <w:rsid w:val="00DB6970"/>
    <w:rsid w:val="00DB6FEC"/>
    <w:rsid w:val="00DB7057"/>
    <w:rsid w:val="00DB72F6"/>
    <w:rsid w:val="00DB7C93"/>
    <w:rsid w:val="00DC001B"/>
    <w:rsid w:val="00DC02BC"/>
    <w:rsid w:val="00DC1095"/>
    <w:rsid w:val="00DC1331"/>
    <w:rsid w:val="00DC1A65"/>
    <w:rsid w:val="00DC2324"/>
    <w:rsid w:val="00DC2E5F"/>
    <w:rsid w:val="00DC347F"/>
    <w:rsid w:val="00DC37BD"/>
    <w:rsid w:val="00DC38C3"/>
    <w:rsid w:val="00DC4EA8"/>
    <w:rsid w:val="00DC55EF"/>
    <w:rsid w:val="00DC5A42"/>
    <w:rsid w:val="00DC5DAA"/>
    <w:rsid w:val="00DC60B1"/>
    <w:rsid w:val="00DC66F3"/>
    <w:rsid w:val="00DC6C0E"/>
    <w:rsid w:val="00DC75D7"/>
    <w:rsid w:val="00DC7E01"/>
    <w:rsid w:val="00DD06E8"/>
    <w:rsid w:val="00DD0B89"/>
    <w:rsid w:val="00DD0C76"/>
    <w:rsid w:val="00DD1413"/>
    <w:rsid w:val="00DD2735"/>
    <w:rsid w:val="00DD2DF7"/>
    <w:rsid w:val="00DD2F40"/>
    <w:rsid w:val="00DD3792"/>
    <w:rsid w:val="00DD3C13"/>
    <w:rsid w:val="00DD4F8E"/>
    <w:rsid w:val="00DD597B"/>
    <w:rsid w:val="00DD5D0D"/>
    <w:rsid w:val="00DD5EC0"/>
    <w:rsid w:val="00DD5FED"/>
    <w:rsid w:val="00DD66BF"/>
    <w:rsid w:val="00DD6B16"/>
    <w:rsid w:val="00DE0832"/>
    <w:rsid w:val="00DE1179"/>
    <w:rsid w:val="00DE134F"/>
    <w:rsid w:val="00DE1A15"/>
    <w:rsid w:val="00DE1F02"/>
    <w:rsid w:val="00DE29FC"/>
    <w:rsid w:val="00DE2E64"/>
    <w:rsid w:val="00DE31EE"/>
    <w:rsid w:val="00DE321B"/>
    <w:rsid w:val="00DE43F4"/>
    <w:rsid w:val="00DE4712"/>
    <w:rsid w:val="00DE4D42"/>
    <w:rsid w:val="00DE558D"/>
    <w:rsid w:val="00DE6276"/>
    <w:rsid w:val="00DE649D"/>
    <w:rsid w:val="00DE6B0A"/>
    <w:rsid w:val="00DE7C8C"/>
    <w:rsid w:val="00DE7CBF"/>
    <w:rsid w:val="00DE7D0A"/>
    <w:rsid w:val="00DF01D2"/>
    <w:rsid w:val="00DF1575"/>
    <w:rsid w:val="00DF1A2F"/>
    <w:rsid w:val="00DF1F44"/>
    <w:rsid w:val="00DF2FAB"/>
    <w:rsid w:val="00DF3E0D"/>
    <w:rsid w:val="00DF408C"/>
    <w:rsid w:val="00DF4637"/>
    <w:rsid w:val="00DF4975"/>
    <w:rsid w:val="00DF55FD"/>
    <w:rsid w:val="00DF6255"/>
    <w:rsid w:val="00DF63EA"/>
    <w:rsid w:val="00DF7254"/>
    <w:rsid w:val="00DF7A49"/>
    <w:rsid w:val="00E01A4E"/>
    <w:rsid w:val="00E024C7"/>
    <w:rsid w:val="00E02986"/>
    <w:rsid w:val="00E0399B"/>
    <w:rsid w:val="00E04250"/>
    <w:rsid w:val="00E04514"/>
    <w:rsid w:val="00E04788"/>
    <w:rsid w:val="00E04E29"/>
    <w:rsid w:val="00E04F2B"/>
    <w:rsid w:val="00E052C2"/>
    <w:rsid w:val="00E05DB9"/>
    <w:rsid w:val="00E0666E"/>
    <w:rsid w:val="00E069D5"/>
    <w:rsid w:val="00E06D66"/>
    <w:rsid w:val="00E0753C"/>
    <w:rsid w:val="00E07C59"/>
    <w:rsid w:val="00E104C3"/>
    <w:rsid w:val="00E104DC"/>
    <w:rsid w:val="00E10575"/>
    <w:rsid w:val="00E107AC"/>
    <w:rsid w:val="00E1110A"/>
    <w:rsid w:val="00E111C9"/>
    <w:rsid w:val="00E12DA3"/>
    <w:rsid w:val="00E12F1E"/>
    <w:rsid w:val="00E13338"/>
    <w:rsid w:val="00E13E7A"/>
    <w:rsid w:val="00E13FDF"/>
    <w:rsid w:val="00E145F4"/>
    <w:rsid w:val="00E14FCE"/>
    <w:rsid w:val="00E152DD"/>
    <w:rsid w:val="00E15334"/>
    <w:rsid w:val="00E15637"/>
    <w:rsid w:val="00E15F47"/>
    <w:rsid w:val="00E168E1"/>
    <w:rsid w:val="00E16D6A"/>
    <w:rsid w:val="00E17C58"/>
    <w:rsid w:val="00E2093E"/>
    <w:rsid w:val="00E21626"/>
    <w:rsid w:val="00E216D0"/>
    <w:rsid w:val="00E22A2B"/>
    <w:rsid w:val="00E22FD8"/>
    <w:rsid w:val="00E23432"/>
    <w:rsid w:val="00E23DED"/>
    <w:rsid w:val="00E24F64"/>
    <w:rsid w:val="00E2566E"/>
    <w:rsid w:val="00E25C28"/>
    <w:rsid w:val="00E264D7"/>
    <w:rsid w:val="00E26B05"/>
    <w:rsid w:val="00E27443"/>
    <w:rsid w:val="00E27D38"/>
    <w:rsid w:val="00E27E95"/>
    <w:rsid w:val="00E3026A"/>
    <w:rsid w:val="00E3152F"/>
    <w:rsid w:val="00E31B89"/>
    <w:rsid w:val="00E324BA"/>
    <w:rsid w:val="00E324ED"/>
    <w:rsid w:val="00E331A0"/>
    <w:rsid w:val="00E33375"/>
    <w:rsid w:val="00E33A52"/>
    <w:rsid w:val="00E33DD3"/>
    <w:rsid w:val="00E34F46"/>
    <w:rsid w:val="00E361F9"/>
    <w:rsid w:val="00E362BF"/>
    <w:rsid w:val="00E36491"/>
    <w:rsid w:val="00E36A61"/>
    <w:rsid w:val="00E36F47"/>
    <w:rsid w:val="00E37883"/>
    <w:rsid w:val="00E4019F"/>
    <w:rsid w:val="00E40654"/>
    <w:rsid w:val="00E40CAB"/>
    <w:rsid w:val="00E4178B"/>
    <w:rsid w:val="00E41B53"/>
    <w:rsid w:val="00E41CA9"/>
    <w:rsid w:val="00E42408"/>
    <w:rsid w:val="00E431A9"/>
    <w:rsid w:val="00E4346D"/>
    <w:rsid w:val="00E4394F"/>
    <w:rsid w:val="00E442AA"/>
    <w:rsid w:val="00E449D8"/>
    <w:rsid w:val="00E44F8A"/>
    <w:rsid w:val="00E46326"/>
    <w:rsid w:val="00E46B68"/>
    <w:rsid w:val="00E46D76"/>
    <w:rsid w:val="00E47259"/>
    <w:rsid w:val="00E4746D"/>
    <w:rsid w:val="00E478E5"/>
    <w:rsid w:val="00E50921"/>
    <w:rsid w:val="00E511CF"/>
    <w:rsid w:val="00E519F6"/>
    <w:rsid w:val="00E53001"/>
    <w:rsid w:val="00E54716"/>
    <w:rsid w:val="00E54747"/>
    <w:rsid w:val="00E54E18"/>
    <w:rsid w:val="00E550BE"/>
    <w:rsid w:val="00E55362"/>
    <w:rsid w:val="00E5583E"/>
    <w:rsid w:val="00E560D4"/>
    <w:rsid w:val="00E6066D"/>
    <w:rsid w:val="00E60A18"/>
    <w:rsid w:val="00E60BA8"/>
    <w:rsid w:val="00E6139E"/>
    <w:rsid w:val="00E613EC"/>
    <w:rsid w:val="00E6151F"/>
    <w:rsid w:val="00E620B3"/>
    <w:rsid w:val="00E6219A"/>
    <w:rsid w:val="00E637F9"/>
    <w:rsid w:val="00E63F2D"/>
    <w:rsid w:val="00E6430E"/>
    <w:rsid w:val="00E65996"/>
    <w:rsid w:val="00E65AE4"/>
    <w:rsid w:val="00E66FD3"/>
    <w:rsid w:val="00E67DC5"/>
    <w:rsid w:val="00E7006E"/>
    <w:rsid w:val="00E70461"/>
    <w:rsid w:val="00E7059D"/>
    <w:rsid w:val="00E709E9"/>
    <w:rsid w:val="00E71A0A"/>
    <w:rsid w:val="00E71CC0"/>
    <w:rsid w:val="00E722BB"/>
    <w:rsid w:val="00E725E3"/>
    <w:rsid w:val="00E72A92"/>
    <w:rsid w:val="00E72DDD"/>
    <w:rsid w:val="00E738E3"/>
    <w:rsid w:val="00E739EA"/>
    <w:rsid w:val="00E7405D"/>
    <w:rsid w:val="00E743E8"/>
    <w:rsid w:val="00E745B7"/>
    <w:rsid w:val="00E75F79"/>
    <w:rsid w:val="00E76072"/>
    <w:rsid w:val="00E76333"/>
    <w:rsid w:val="00E777E3"/>
    <w:rsid w:val="00E779B4"/>
    <w:rsid w:val="00E80790"/>
    <w:rsid w:val="00E80CAE"/>
    <w:rsid w:val="00E81FB8"/>
    <w:rsid w:val="00E820B2"/>
    <w:rsid w:val="00E82637"/>
    <w:rsid w:val="00E832FA"/>
    <w:rsid w:val="00E8371E"/>
    <w:rsid w:val="00E838C8"/>
    <w:rsid w:val="00E83DE1"/>
    <w:rsid w:val="00E847F8"/>
    <w:rsid w:val="00E84FFE"/>
    <w:rsid w:val="00E859A6"/>
    <w:rsid w:val="00E85FC1"/>
    <w:rsid w:val="00E86833"/>
    <w:rsid w:val="00E8708B"/>
    <w:rsid w:val="00E90F50"/>
    <w:rsid w:val="00E917F4"/>
    <w:rsid w:val="00E91852"/>
    <w:rsid w:val="00E919A1"/>
    <w:rsid w:val="00E91E71"/>
    <w:rsid w:val="00E91FC3"/>
    <w:rsid w:val="00E921E5"/>
    <w:rsid w:val="00E9222C"/>
    <w:rsid w:val="00E9297A"/>
    <w:rsid w:val="00E92C79"/>
    <w:rsid w:val="00E93C9D"/>
    <w:rsid w:val="00E94402"/>
    <w:rsid w:val="00E94E44"/>
    <w:rsid w:val="00E94E85"/>
    <w:rsid w:val="00E95141"/>
    <w:rsid w:val="00E95D18"/>
    <w:rsid w:val="00E9610C"/>
    <w:rsid w:val="00E96997"/>
    <w:rsid w:val="00E96B49"/>
    <w:rsid w:val="00EA027B"/>
    <w:rsid w:val="00EA10B8"/>
    <w:rsid w:val="00EA1C52"/>
    <w:rsid w:val="00EA2194"/>
    <w:rsid w:val="00EA26B6"/>
    <w:rsid w:val="00EA277C"/>
    <w:rsid w:val="00EA27CF"/>
    <w:rsid w:val="00EA2F22"/>
    <w:rsid w:val="00EA3785"/>
    <w:rsid w:val="00EA3C42"/>
    <w:rsid w:val="00EA3F6B"/>
    <w:rsid w:val="00EA4902"/>
    <w:rsid w:val="00EA6151"/>
    <w:rsid w:val="00EA7189"/>
    <w:rsid w:val="00EB00A8"/>
    <w:rsid w:val="00EB0A08"/>
    <w:rsid w:val="00EB1156"/>
    <w:rsid w:val="00EB22E2"/>
    <w:rsid w:val="00EB334B"/>
    <w:rsid w:val="00EB3599"/>
    <w:rsid w:val="00EB382E"/>
    <w:rsid w:val="00EB51A0"/>
    <w:rsid w:val="00EB5557"/>
    <w:rsid w:val="00EB62EA"/>
    <w:rsid w:val="00EB649C"/>
    <w:rsid w:val="00EB78E4"/>
    <w:rsid w:val="00EC0271"/>
    <w:rsid w:val="00EC070E"/>
    <w:rsid w:val="00EC07FD"/>
    <w:rsid w:val="00EC0996"/>
    <w:rsid w:val="00EC1426"/>
    <w:rsid w:val="00EC1E15"/>
    <w:rsid w:val="00EC1E45"/>
    <w:rsid w:val="00EC3B9B"/>
    <w:rsid w:val="00EC40A9"/>
    <w:rsid w:val="00EC423D"/>
    <w:rsid w:val="00EC5198"/>
    <w:rsid w:val="00EC5E47"/>
    <w:rsid w:val="00EC6137"/>
    <w:rsid w:val="00EC6347"/>
    <w:rsid w:val="00EC6454"/>
    <w:rsid w:val="00EC657A"/>
    <w:rsid w:val="00EC6A92"/>
    <w:rsid w:val="00EC7E13"/>
    <w:rsid w:val="00ED3069"/>
    <w:rsid w:val="00ED36B0"/>
    <w:rsid w:val="00ED3B95"/>
    <w:rsid w:val="00ED4A51"/>
    <w:rsid w:val="00ED5A77"/>
    <w:rsid w:val="00ED5C98"/>
    <w:rsid w:val="00ED6599"/>
    <w:rsid w:val="00ED7F5C"/>
    <w:rsid w:val="00EE0CCB"/>
    <w:rsid w:val="00EE0F07"/>
    <w:rsid w:val="00EE0F19"/>
    <w:rsid w:val="00EE104D"/>
    <w:rsid w:val="00EE1091"/>
    <w:rsid w:val="00EE1D0F"/>
    <w:rsid w:val="00EE2555"/>
    <w:rsid w:val="00EE295D"/>
    <w:rsid w:val="00EE30E9"/>
    <w:rsid w:val="00EE3BF8"/>
    <w:rsid w:val="00EE435B"/>
    <w:rsid w:val="00EE43A0"/>
    <w:rsid w:val="00EE4CF5"/>
    <w:rsid w:val="00EE587D"/>
    <w:rsid w:val="00EE6555"/>
    <w:rsid w:val="00EE6CA3"/>
    <w:rsid w:val="00EE6CF7"/>
    <w:rsid w:val="00EE6D16"/>
    <w:rsid w:val="00EE7600"/>
    <w:rsid w:val="00EF0241"/>
    <w:rsid w:val="00EF04C3"/>
    <w:rsid w:val="00EF0519"/>
    <w:rsid w:val="00EF0551"/>
    <w:rsid w:val="00EF0944"/>
    <w:rsid w:val="00EF1138"/>
    <w:rsid w:val="00EF15ED"/>
    <w:rsid w:val="00EF1CFF"/>
    <w:rsid w:val="00EF2CFE"/>
    <w:rsid w:val="00EF4834"/>
    <w:rsid w:val="00EF5485"/>
    <w:rsid w:val="00EF556B"/>
    <w:rsid w:val="00EF66EA"/>
    <w:rsid w:val="00EF766E"/>
    <w:rsid w:val="00F00B91"/>
    <w:rsid w:val="00F01551"/>
    <w:rsid w:val="00F02CF2"/>
    <w:rsid w:val="00F03008"/>
    <w:rsid w:val="00F036D0"/>
    <w:rsid w:val="00F05064"/>
    <w:rsid w:val="00F05A06"/>
    <w:rsid w:val="00F0601A"/>
    <w:rsid w:val="00F060C7"/>
    <w:rsid w:val="00F069C9"/>
    <w:rsid w:val="00F06B44"/>
    <w:rsid w:val="00F06D8C"/>
    <w:rsid w:val="00F06F5C"/>
    <w:rsid w:val="00F07887"/>
    <w:rsid w:val="00F07E0E"/>
    <w:rsid w:val="00F102DB"/>
    <w:rsid w:val="00F10656"/>
    <w:rsid w:val="00F1114B"/>
    <w:rsid w:val="00F11464"/>
    <w:rsid w:val="00F11895"/>
    <w:rsid w:val="00F1242B"/>
    <w:rsid w:val="00F13029"/>
    <w:rsid w:val="00F13AFF"/>
    <w:rsid w:val="00F14664"/>
    <w:rsid w:val="00F1498D"/>
    <w:rsid w:val="00F14A50"/>
    <w:rsid w:val="00F14A7D"/>
    <w:rsid w:val="00F14E71"/>
    <w:rsid w:val="00F15E8E"/>
    <w:rsid w:val="00F15EBA"/>
    <w:rsid w:val="00F16B62"/>
    <w:rsid w:val="00F17D59"/>
    <w:rsid w:val="00F202C2"/>
    <w:rsid w:val="00F21157"/>
    <w:rsid w:val="00F2186D"/>
    <w:rsid w:val="00F21A28"/>
    <w:rsid w:val="00F21D99"/>
    <w:rsid w:val="00F223CD"/>
    <w:rsid w:val="00F2355D"/>
    <w:rsid w:val="00F23F58"/>
    <w:rsid w:val="00F2425D"/>
    <w:rsid w:val="00F24D80"/>
    <w:rsid w:val="00F252D5"/>
    <w:rsid w:val="00F26AF0"/>
    <w:rsid w:val="00F279C2"/>
    <w:rsid w:val="00F27F2F"/>
    <w:rsid w:val="00F3161C"/>
    <w:rsid w:val="00F31A97"/>
    <w:rsid w:val="00F31D30"/>
    <w:rsid w:val="00F32CA6"/>
    <w:rsid w:val="00F331FF"/>
    <w:rsid w:val="00F3367F"/>
    <w:rsid w:val="00F338D5"/>
    <w:rsid w:val="00F33C0D"/>
    <w:rsid w:val="00F33F75"/>
    <w:rsid w:val="00F345B9"/>
    <w:rsid w:val="00F347EA"/>
    <w:rsid w:val="00F34F88"/>
    <w:rsid w:val="00F35832"/>
    <w:rsid w:val="00F35CCC"/>
    <w:rsid w:val="00F36404"/>
    <w:rsid w:val="00F36EEC"/>
    <w:rsid w:val="00F36F3A"/>
    <w:rsid w:val="00F3711D"/>
    <w:rsid w:val="00F372C2"/>
    <w:rsid w:val="00F4015C"/>
    <w:rsid w:val="00F40C6E"/>
    <w:rsid w:val="00F41D29"/>
    <w:rsid w:val="00F42155"/>
    <w:rsid w:val="00F4231F"/>
    <w:rsid w:val="00F432FE"/>
    <w:rsid w:val="00F45188"/>
    <w:rsid w:val="00F4708D"/>
    <w:rsid w:val="00F504C7"/>
    <w:rsid w:val="00F52C8E"/>
    <w:rsid w:val="00F53F39"/>
    <w:rsid w:val="00F55CD5"/>
    <w:rsid w:val="00F55EAD"/>
    <w:rsid w:val="00F55FF7"/>
    <w:rsid w:val="00F57708"/>
    <w:rsid w:val="00F57C17"/>
    <w:rsid w:val="00F57CBF"/>
    <w:rsid w:val="00F57EDD"/>
    <w:rsid w:val="00F60619"/>
    <w:rsid w:val="00F60DF1"/>
    <w:rsid w:val="00F63EB3"/>
    <w:rsid w:val="00F65798"/>
    <w:rsid w:val="00F65B24"/>
    <w:rsid w:val="00F65CC5"/>
    <w:rsid w:val="00F65F51"/>
    <w:rsid w:val="00F66998"/>
    <w:rsid w:val="00F67953"/>
    <w:rsid w:val="00F70AE1"/>
    <w:rsid w:val="00F70DFE"/>
    <w:rsid w:val="00F71C1E"/>
    <w:rsid w:val="00F73875"/>
    <w:rsid w:val="00F7388D"/>
    <w:rsid w:val="00F73B92"/>
    <w:rsid w:val="00F7476C"/>
    <w:rsid w:val="00F74B55"/>
    <w:rsid w:val="00F74B70"/>
    <w:rsid w:val="00F74BA6"/>
    <w:rsid w:val="00F75A74"/>
    <w:rsid w:val="00F8129C"/>
    <w:rsid w:val="00F819F1"/>
    <w:rsid w:val="00F81F94"/>
    <w:rsid w:val="00F827B5"/>
    <w:rsid w:val="00F82EC3"/>
    <w:rsid w:val="00F83934"/>
    <w:rsid w:val="00F8396F"/>
    <w:rsid w:val="00F8397C"/>
    <w:rsid w:val="00F846E7"/>
    <w:rsid w:val="00F849BF"/>
    <w:rsid w:val="00F85C70"/>
    <w:rsid w:val="00F85D39"/>
    <w:rsid w:val="00F86277"/>
    <w:rsid w:val="00F8716F"/>
    <w:rsid w:val="00F8735B"/>
    <w:rsid w:val="00F87BE3"/>
    <w:rsid w:val="00F87D40"/>
    <w:rsid w:val="00F9087E"/>
    <w:rsid w:val="00F90CF7"/>
    <w:rsid w:val="00F90E82"/>
    <w:rsid w:val="00F9119E"/>
    <w:rsid w:val="00F91E46"/>
    <w:rsid w:val="00F921E0"/>
    <w:rsid w:val="00F927E6"/>
    <w:rsid w:val="00F9313D"/>
    <w:rsid w:val="00F932D6"/>
    <w:rsid w:val="00F932F1"/>
    <w:rsid w:val="00F93A62"/>
    <w:rsid w:val="00F93B57"/>
    <w:rsid w:val="00F93E42"/>
    <w:rsid w:val="00F9400D"/>
    <w:rsid w:val="00F941EE"/>
    <w:rsid w:val="00F943BE"/>
    <w:rsid w:val="00F96619"/>
    <w:rsid w:val="00F96ACA"/>
    <w:rsid w:val="00F972A5"/>
    <w:rsid w:val="00F97953"/>
    <w:rsid w:val="00F97CD7"/>
    <w:rsid w:val="00FA024E"/>
    <w:rsid w:val="00FA0303"/>
    <w:rsid w:val="00FA04C3"/>
    <w:rsid w:val="00FA0A0D"/>
    <w:rsid w:val="00FA109E"/>
    <w:rsid w:val="00FA222A"/>
    <w:rsid w:val="00FA2D55"/>
    <w:rsid w:val="00FA3257"/>
    <w:rsid w:val="00FA39A1"/>
    <w:rsid w:val="00FA40A0"/>
    <w:rsid w:val="00FA4A3A"/>
    <w:rsid w:val="00FA4A96"/>
    <w:rsid w:val="00FA4CF2"/>
    <w:rsid w:val="00FA51B6"/>
    <w:rsid w:val="00FA5272"/>
    <w:rsid w:val="00FA6413"/>
    <w:rsid w:val="00FA6592"/>
    <w:rsid w:val="00FA6BAF"/>
    <w:rsid w:val="00FA7066"/>
    <w:rsid w:val="00FA7DB2"/>
    <w:rsid w:val="00FB0BED"/>
    <w:rsid w:val="00FB0DAB"/>
    <w:rsid w:val="00FB0F20"/>
    <w:rsid w:val="00FB1482"/>
    <w:rsid w:val="00FB2399"/>
    <w:rsid w:val="00FB3102"/>
    <w:rsid w:val="00FB3148"/>
    <w:rsid w:val="00FB442E"/>
    <w:rsid w:val="00FB51B7"/>
    <w:rsid w:val="00FB58BA"/>
    <w:rsid w:val="00FB6651"/>
    <w:rsid w:val="00FB76E7"/>
    <w:rsid w:val="00FB7FF4"/>
    <w:rsid w:val="00FC032E"/>
    <w:rsid w:val="00FC10CE"/>
    <w:rsid w:val="00FC15B9"/>
    <w:rsid w:val="00FC308D"/>
    <w:rsid w:val="00FC51F6"/>
    <w:rsid w:val="00FC5599"/>
    <w:rsid w:val="00FC59FC"/>
    <w:rsid w:val="00FC67ED"/>
    <w:rsid w:val="00FC6BFA"/>
    <w:rsid w:val="00FD0C9D"/>
    <w:rsid w:val="00FD104F"/>
    <w:rsid w:val="00FD10D1"/>
    <w:rsid w:val="00FD1122"/>
    <w:rsid w:val="00FD22EB"/>
    <w:rsid w:val="00FD37E8"/>
    <w:rsid w:val="00FD43E6"/>
    <w:rsid w:val="00FD44BA"/>
    <w:rsid w:val="00FD471D"/>
    <w:rsid w:val="00FD4C4D"/>
    <w:rsid w:val="00FD57BC"/>
    <w:rsid w:val="00FD5943"/>
    <w:rsid w:val="00FD5C2F"/>
    <w:rsid w:val="00FD6664"/>
    <w:rsid w:val="00FD7A30"/>
    <w:rsid w:val="00FE03E5"/>
    <w:rsid w:val="00FE0782"/>
    <w:rsid w:val="00FE0F66"/>
    <w:rsid w:val="00FE1261"/>
    <w:rsid w:val="00FE23C4"/>
    <w:rsid w:val="00FE2DD3"/>
    <w:rsid w:val="00FE3AE4"/>
    <w:rsid w:val="00FE4830"/>
    <w:rsid w:val="00FE4910"/>
    <w:rsid w:val="00FE4ACF"/>
    <w:rsid w:val="00FE4D66"/>
    <w:rsid w:val="00FE4E77"/>
    <w:rsid w:val="00FE522F"/>
    <w:rsid w:val="00FE5352"/>
    <w:rsid w:val="00FE5B8A"/>
    <w:rsid w:val="00FE6595"/>
    <w:rsid w:val="00FE7A82"/>
    <w:rsid w:val="00FF0588"/>
    <w:rsid w:val="00FF11F5"/>
    <w:rsid w:val="00FF1970"/>
    <w:rsid w:val="00FF1CE0"/>
    <w:rsid w:val="00FF200A"/>
    <w:rsid w:val="00FF201D"/>
    <w:rsid w:val="00FF2A54"/>
    <w:rsid w:val="00FF2D19"/>
    <w:rsid w:val="00FF3A2F"/>
    <w:rsid w:val="00FF419E"/>
    <w:rsid w:val="00FF41AD"/>
    <w:rsid w:val="00FF44D0"/>
    <w:rsid w:val="00FF5867"/>
    <w:rsid w:val="00FF6599"/>
    <w:rsid w:val="00FF73DD"/>
    <w:rsid w:val="00FF742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55FB2"/>
  <w15:docId w15:val="{A67F34A3-A2FE-416A-99A1-4F0956225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ontys Joanna" w:eastAsia="Fontys Joanna" w:hAnsi="Fontys Joanna" w:cs="Times New Roman"/>
        <w:lang w:val="nl-NL" w:eastAsia="nl-NL"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lsdException w:name="List 2" w:locked="1" w:semiHidden="1" w:unhideWhenUsed="1"/>
    <w:lsdException w:name="List 3" w:locked="1" w:semiHidden="1" w:unhideWhenUsed="1"/>
    <w:lsdException w:name="List 4" w:locked="1" w:semiHidden="1"/>
    <w:lsdException w:name="List 5" w:locked="1" w:semiHidden="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lsdException w:name="Date" w:locked="1" w:semiHidden="1"/>
    <w:lsdException w:name="Body Text First Indent" w:locked="1" w:semiHidden="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D1D65"/>
    <w:pPr>
      <w:spacing w:after="200"/>
      <w:contextualSpacing/>
    </w:pPr>
    <w:rPr>
      <w:rFonts w:ascii="Arial" w:eastAsia="Times New Roman" w:hAnsi="Arial"/>
      <w:szCs w:val="22"/>
      <w:lang w:eastAsia="en-US"/>
    </w:rPr>
  </w:style>
  <w:style w:type="paragraph" w:styleId="Kop1">
    <w:name w:val="heading 1"/>
    <w:basedOn w:val="Lijstalinea1"/>
    <w:next w:val="Standaard"/>
    <w:link w:val="Kop1Char"/>
    <w:uiPriority w:val="9"/>
    <w:qFormat/>
    <w:rsid w:val="00DC347F"/>
    <w:pPr>
      <w:pageBreakBefore/>
      <w:numPr>
        <w:numId w:val="1"/>
      </w:numPr>
      <w:spacing w:line="276" w:lineRule="auto"/>
      <w:contextualSpacing w:val="0"/>
      <w:outlineLvl w:val="0"/>
    </w:pPr>
    <w:rPr>
      <w:b/>
      <w:sz w:val="24"/>
      <w:szCs w:val="24"/>
    </w:rPr>
  </w:style>
  <w:style w:type="paragraph" w:styleId="Kop2">
    <w:name w:val="heading 2"/>
    <w:basedOn w:val="Lijstalinea1"/>
    <w:next w:val="Standaard"/>
    <w:link w:val="Kop2Char"/>
    <w:uiPriority w:val="9"/>
    <w:qFormat/>
    <w:rsid w:val="00DC347F"/>
    <w:pPr>
      <w:keepNext/>
      <w:numPr>
        <w:ilvl w:val="1"/>
        <w:numId w:val="1"/>
      </w:numPr>
      <w:spacing w:line="276" w:lineRule="auto"/>
      <w:contextualSpacing w:val="0"/>
      <w:outlineLvl w:val="1"/>
    </w:pPr>
    <w:rPr>
      <w:b/>
      <w:szCs w:val="20"/>
    </w:rPr>
  </w:style>
  <w:style w:type="paragraph" w:styleId="Kop3">
    <w:name w:val="heading 3"/>
    <w:basedOn w:val="Lijstalinea1"/>
    <w:next w:val="Standaard"/>
    <w:link w:val="Kop3Char"/>
    <w:uiPriority w:val="9"/>
    <w:qFormat/>
    <w:rsid w:val="00B10FE4"/>
    <w:pPr>
      <w:keepNext/>
      <w:numPr>
        <w:ilvl w:val="2"/>
        <w:numId w:val="1"/>
      </w:numPr>
      <w:spacing w:line="276" w:lineRule="auto"/>
      <w:ind w:left="567" w:hanging="567"/>
      <w:contextualSpacing w:val="0"/>
      <w:outlineLvl w:val="2"/>
    </w:pPr>
    <w:rPr>
      <w:szCs w:val="20"/>
      <w:u w:val="single"/>
    </w:rPr>
  </w:style>
  <w:style w:type="paragraph" w:styleId="Kop4">
    <w:name w:val="heading 4"/>
    <w:basedOn w:val="Lijstalinea1"/>
    <w:next w:val="Standaard"/>
    <w:link w:val="Kop4Char"/>
    <w:uiPriority w:val="9"/>
    <w:qFormat/>
    <w:rsid w:val="006473A7"/>
    <w:pPr>
      <w:keepNext/>
      <w:numPr>
        <w:ilvl w:val="3"/>
        <w:numId w:val="1"/>
      </w:numPr>
      <w:spacing w:line="276" w:lineRule="auto"/>
      <w:contextualSpacing w:val="0"/>
      <w:outlineLvl w:val="3"/>
    </w:pPr>
    <w:rPr>
      <w:b/>
      <w:sz w:val="18"/>
      <w:szCs w:val="18"/>
    </w:rPr>
  </w:style>
  <w:style w:type="paragraph" w:styleId="Kop5">
    <w:name w:val="heading 5"/>
    <w:aliases w:val="Bijl.tk"/>
    <w:basedOn w:val="Lijstalinea1"/>
    <w:next w:val="Standaard"/>
    <w:link w:val="Kop5Char"/>
    <w:qFormat/>
    <w:rsid w:val="00B044E2"/>
    <w:pPr>
      <w:numPr>
        <w:numId w:val="2"/>
      </w:numPr>
      <w:ind w:left="426" w:hanging="426"/>
      <w:outlineLvl w:val="4"/>
    </w:pPr>
    <w:rPr>
      <w:b/>
      <w:szCs w:val="20"/>
    </w:rPr>
  </w:style>
  <w:style w:type="paragraph" w:styleId="Kop6">
    <w:name w:val="heading 6"/>
    <w:aliases w:val="Bijl.inv."/>
    <w:basedOn w:val="Lijstalinea1"/>
    <w:next w:val="Standaard"/>
    <w:link w:val="Kop6Char"/>
    <w:qFormat/>
    <w:rsid w:val="00952882"/>
    <w:pPr>
      <w:ind w:left="426" w:hanging="426"/>
      <w:outlineLvl w:val="5"/>
    </w:pPr>
    <w:rPr>
      <w:b/>
      <w:szCs w:val="20"/>
    </w:rPr>
  </w:style>
  <w:style w:type="paragraph" w:styleId="Kop7">
    <w:name w:val="heading 7"/>
    <w:basedOn w:val="Standaard"/>
    <w:next w:val="Standaard"/>
    <w:link w:val="Kop7Char"/>
    <w:qFormat/>
    <w:rsid w:val="00E17C58"/>
    <w:pPr>
      <w:keepNext/>
      <w:keepLines/>
      <w:spacing w:before="200" w:after="0"/>
      <w:outlineLvl w:val="6"/>
    </w:pPr>
    <w:rPr>
      <w:rFonts w:ascii="Fontys Frutiger" w:eastAsia="Fontys Joanna" w:hAnsi="Fontys Frutiger"/>
      <w:i/>
      <w:iCs/>
      <w:color w:val="404040"/>
    </w:rPr>
  </w:style>
  <w:style w:type="paragraph" w:styleId="Kop8">
    <w:name w:val="heading 8"/>
    <w:basedOn w:val="Standaard"/>
    <w:next w:val="Standaard"/>
    <w:link w:val="Kop8Char"/>
    <w:qFormat/>
    <w:rsid w:val="00E17C58"/>
    <w:pPr>
      <w:keepNext/>
      <w:keepLines/>
      <w:spacing w:before="200" w:after="0"/>
      <w:outlineLvl w:val="7"/>
    </w:pPr>
    <w:rPr>
      <w:rFonts w:ascii="Fontys Frutiger" w:eastAsia="Fontys Joanna" w:hAnsi="Fontys Frutiger"/>
      <w:color w:val="4F81BD"/>
      <w:szCs w:val="20"/>
    </w:rPr>
  </w:style>
  <w:style w:type="paragraph" w:styleId="Kop9">
    <w:name w:val="heading 9"/>
    <w:basedOn w:val="Standaard"/>
    <w:next w:val="Standaard"/>
    <w:link w:val="Kop9Char"/>
    <w:qFormat/>
    <w:rsid w:val="00E17C58"/>
    <w:pPr>
      <w:keepNext/>
      <w:keepLines/>
      <w:spacing w:before="200" w:after="0"/>
      <w:outlineLvl w:val="8"/>
    </w:pPr>
    <w:rPr>
      <w:rFonts w:ascii="Fontys Frutiger" w:eastAsia="Fontys Joanna" w:hAnsi="Fontys Frutiger"/>
      <w:i/>
      <w:iCs/>
      <w:color w:val="40404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rsid w:val="00A03344"/>
    <w:pPr>
      <w:spacing w:after="0"/>
    </w:pPr>
    <w:rPr>
      <w:rFonts w:ascii="Tahoma" w:hAnsi="Tahoma" w:cs="Tahoma"/>
      <w:sz w:val="16"/>
      <w:szCs w:val="16"/>
    </w:rPr>
  </w:style>
  <w:style w:type="character" w:customStyle="1" w:styleId="Kop1Char">
    <w:name w:val="Kop 1 Char"/>
    <w:link w:val="Kop1"/>
    <w:uiPriority w:val="9"/>
    <w:locked/>
    <w:rsid w:val="00DC347F"/>
    <w:rPr>
      <w:rFonts w:ascii="Arial" w:eastAsia="Times New Roman" w:hAnsi="Arial"/>
      <w:b/>
      <w:sz w:val="24"/>
      <w:szCs w:val="24"/>
      <w:lang w:eastAsia="en-US"/>
    </w:rPr>
  </w:style>
  <w:style w:type="character" w:customStyle="1" w:styleId="Kop2Char">
    <w:name w:val="Kop 2 Char"/>
    <w:link w:val="Kop2"/>
    <w:uiPriority w:val="9"/>
    <w:locked/>
    <w:rsid w:val="00DC347F"/>
    <w:rPr>
      <w:rFonts w:ascii="Arial" w:eastAsia="Times New Roman" w:hAnsi="Arial"/>
      <w:b/>
      <w:lang w:eastAsia="en-US"/>
    </w:rPr>
  </w:style>
  <w:style w:type="character" w:customStyle="1" w:styleId="Kop3Char">
    <w:name w:val="Kop 3 Char"/>
    <w:link w:val="Kop3"/>
    <w:uiPriority w:val="9"/>
    <w:locked/>
    <w:rsid w:val="00B10FE4"/>
    <w:rPr>
      <w:rFonts w:ascii="Arial" w:eastAsia="Times New Roman" w:hAnsi="Arial"/>
      <w:u w:val="single"/>
      <w:lang w:eastAsia="en-US"/>
    </w:rPr>
  </w:style>
  <w:style w:type="character" w:customStyle="1" w:styleId="Kop4Char">
    <w:name w:val="Kop 4 Char"/>
    <w:link w:val="Kop4"/>
    <w:uiPriority w:val="9"/>
    <w:locked/>
    <w:rsid w:val="006473A7"/>
    <w:rPr>
      <w:rFonts w:ascii="Arial" w:eastAsia="Times New Roman" w:hAnsi="Arial"/>
      <w:b/>
      <w:sz w:val="18"/>
      <w:szCs w:val="18"/>
      <w:lang w:eastAsia="en-US"/>
    </w:rPr>
  </w:style>
  <w:style w:type="character" w:customStyle="1" w:styleId="Kop5Char">
    <w:name w:val="Kop 5 Char"/>
    <w:aliases w:val="Bijl.tk Char"/>
    <w:link w:val="Kop5"/>
    <w:locked/>
    <w:rsid w:val="00B044E2"/>
    <w:rPr>
      <w:rFonts w:ascii="Arial" w:eastAsia="Times New Roman" w:hAnsi="Arial"/>
      <w:b/>
      <w:lang w:eastAsia="en-US"/>
    </w:rPr>
  </w:style>
  <w:style w:type="character" w:customStyle="1" w:styleId="Kop6Char">
    <w:name w:val="Kop 6 Char"/>
    <w:aliases w:val="Bijl.inv. Char"/>
    <w:link w:val="Kop6"/>
    <w:locked/>
    <w:rsid w:val="00952882"/>
    <w:rPr>
      <w:rFonts w:ascii="Arial" w:eastAsia="Times New Roman" w:hAnsi="Arial"/>
      <w:b/>
      <w:lang w:eastAsia="en-US"/>
    </w:rPr>
  </w:style>
  <w:style w:type="character" w:customStyle="1" w:styleId="Kop7Char">
    <w:name w:val="Kop 7 Char"/>
    <w:link w:val="Kop7"/>
    <w:semiHidden/>
    <w:locked/>
    <w:rsid w:val="0093223C"/>
    <w:rPr>
      <w:rFonts w:ascii="Fontys Frutiger" w:hAnsi="Fontys Frutiger"/>
      <w:i/>
      <w:iCs/>
      <w:color w:val="404040"/>
      <w:sz w:val="22"/>
      <w:szCs w:val="22"/>
      <w:lang w:val="nl-NL" w:eastAsia="en-US"/>
    </w:rPr>
  </w:style>
  <w:style w:type="character" w:customStyle="1" w:styleId="Kop8Char">
    <w:name w:val="Kop 8 Char"/>
    <w:link w:val="Kop8"/>
    <w:semiHidden/>
    <w:locked/>
    <w:rsid w:val="0093223C"/>
    <w:rPr>
      <w:rFonts w:ascii="Fontys Frutiger" w:hAnsi="Fontys Frutiger"/>
      <w:color w:val="4F81BD"/>
      <w:lang w:val="nl-NL" w:eastAsia="en-US"/>
    </w:rPr>
  </w:style>
  <w:style w:type="character" w:customStyle="1" w:styleId="Kop9Char">
    <w:name w:val="Kop 9 Char"/>
    <w:link w:val="Kop9"/>
    <w:semiHidden/>
    <w:locked/>
    <w:rsid w:val="0093223C"/>
    <w:rPr>
      <w:rFonts w:ascii="Fontys Frutiger" w:hAnsi="Fontys Frutiger"/>
      <w:i/>
      <w:iCs/>
      <w:color w:val="404040"/>
      <w:lang w:val="nl-NL" w:eastAsia="en-US"/>
    </w:rPr>
  </w:style>
  <w:style w:type="paragraph" w:styleId="Titel">
    <w:name w:val="Title"/>
    <w:basedOn w:val="Standaard"/>
    <w:next w:val="Standaard"/>
    <w:link w:val="TitelChar"/>
    <w:qFormat/>
    <w:rsid w:val="00282184"/>
    <w:pPr>
      <w:spacing w:after="300" w:line="360" w:lineRule="auto"/>
      <w:jc w:val="center"/>
    </w:pPr>
    <w:rPr>
      <w:rFonts w:eastAsia="Fontys Joanna" w:cs="Arial"/>
      <w:b/>
      <w:noProof/>
      <w:spacing w:val="5"/>
      <w:kern w:val="28"/>
      <w:sz w:val="32"/>
      <w:szCs w:val="32"/>
      <w:lang w:eastAsia="nl-NL"/>
    </w:rPr>
  </w:style>
  <w:style w:type="character" w:customStyle="1" w:styleId="TitelChar">
    <w:name w:val="Titel Char"/>
    <w:link w:val="Titel"/>
    <w:locked/>
    <w:rsid w:val="00282184"/>
    <w:rPr>
      <w:rFonts w:ascii="Arial" w:hAnsi="Arial" w:cs="Arial"/>
      <w:b/>
      <w:noProof/>
      <w:spacing w:val="5"/>
      <w:kern w:val="28"/>
      <w:sz w:val="32"/>
      <w:szCs w:val="32"/>
    </w:rPr>
  </w:style>
  <w:style w:type="character" w:styleId="Subtielebenadrukking">
    <w:name w:val="Subtle Emphasis"/>
    <w:basedOn w:val="Standaardalinea-lettertype"/>
    <w:uiPriority w:val="19"/>
    <w:qFormat/>
    <w:rsid w:val="00F87D40"/>
    <w:rPr>
      <w:rFonts w:ascii="Arial" w:hAnsi="Arial"/>
      <w:i/>
      <w:iCs/>
      <w:color w:val="auto"/>
      <w:sz w:val="20"/>
    </w:rPr>
  </w:style>
  <w:style w:type="character" w:styleId="Intensievebenadrukking">
    <w:name w:val="Intense Emphasis"/>
    <w:basedOn w:val="Standaardalinea-lettertype"/>
    <w:uiPriority w:val="21"/>
    <w:qFormat/>
    <w:rsid w:val="0062748D"/>
    <w:rPr>
      <w:b/>
      <w:bCs/>
      <w:i/>
      <w:iCs/>
    </w:rPr>
  </w:style>
  <w:style w:type="character" w:styleId="Zwaar">
    <w:name w:val="Strong"/>
    <w:qFormat/>
    <w:rsid w:val="00E17C58"/>
    <w:rPr>
      <w:rFonts w:cs="Times New Roman"/>
      <w:b/>
      <w:bCs/>
    </w:rPr>
  </w:style>
  <w:style w:type="paragraph" w:styleId="Ondertitel">
    <w:name w:val="Subtitle"/>
    <w:basedOn w:val="Standaard"/>
    <w:next w:val="Standaard"/>
    <w:link w:val="OndertitelChar"/>
    <w:qFormat/>
    <w:locked/>
    <w:rsid w:val="00424D9E"/>
    <w:pPr>
      <w:numPr>
        <w:ilvl w:val="1"/>
      </w:numPr>
    </w:pPr>
    <w:rPr>
      <w:rFonts w:eastAsiaTheme="majorEastAsia" w:cstheme="majorBidi"/>
      <w:b/>
      <w:i/>
      <w:iCs/>
      <w:spacing w:val="15"/>
      <w:sz w:val="36"/>
      <w:szCs w:val="24"/>
    </w:rPr>
  </w:style>
  <w:style w:type="paragraph" w:customStyle="1" w:styleId="Geenafstand1">
    <w:name w:val="Geen afstand1"/>
    <w:semiHidden/>
    <w:rsid w:val="00E17C58"/>
    <w:rPr>
      <w:rFonts w:eastAsia="Times New Roman"/>
      <w:sz w:val="22"/>
      <w:szCs w:val="22"/>
      <w:lang w:val="en-US" w:eastAsia="en-US"/>
    </w:rPr>
  </w:style>
  <w:style w:type="paragraph" w:customStyle="1" w:styleId="Lijstalinea1">
    <w:name w:val="Lijstalinea1"/>
    <w:basedOn w:val="Standaard"/>
    <w:qFormat/>
    <w:rsid w:val="00E17C58"/>
    <w:pPr>
      <w:ind w:left="720"/>
    </w:pPr>
  </w:style>
  <w:style w:type="paragraph" w:customStyle="1" w:styleId="Citaat1">
    <w:name w:val="Citaat1"/>
    <w:basedOn w:val="Standaard"/>
    <w:next w:val="Standaard"/>
    <w:link w:val="QuoteChar"/>
    <w:semiHidden/>
    <w:rsid w:val="00E17C58"/>
    <w:rPr>
      <w:i/>
      <w:iCs/>
      <w:color w:val="000000"/>
    </w:rPr>
  </w:style>
  <w:style w:type="character" w:customStyle="1" w:styleId="QuoteChar">
    <w:name w:val="Quote Char"/>
    <w:link w:val="Citaat1"/>
    <w:semiHidden/>
    <w:locked/>
    <w:rsid w:val="0093223C"/>
    <w:rPr>
      <w:rFonts w:eastAsia="Times New Roman"/>
      <w:i/>
      <w:iCs/>
      <w:color w:val="000000"/>
      <w:sz w:val="22"/>
      <w:szCs w:val="22"/>
      <w:lang w:val="nl-NL" w:eastAsia="en-US"/>
    </w:rPr>
  </w:style>
  <w:style w:type="paragraph" w:customStyle="1" w:styleId="Duidelijkcitaat1">
    <w:name w:val="Duidelijk citaat1"/>
    <w:basedOn w:val="Standaard"/>
    <w:next w:val="Standaard"/>
    <w:link w:val="IntenseQuoteChar"/>
    <w:semiHidden/>
    <w:rsid w:val="00E17C58"/>
    <w:pPr>
      <w:pBdr>
        <w:bottom w:val="single" w:sz="4" w:space="4" w:color="4F81BD"/>
      </w:pBdr>
      <w:spacing w:before="200" w:after="280"/>
      <w:ind w:left="936" w:right="936"/>
    </w:pPr>
    <w:rPr>
      <w:b/>
      <w:bCs/>
      <w:i/>
      <w:iCs/>
      <w:color w:val="4F81BD"/>
    </w:rPr>
  </w:style>
  <w:style w:type="character" w:customStyle="1" w:styleId="IntenseQuoteChar">
    <w:name w:val="Intense Quote Char"/>
    <w:link w:val="Duidelijkcitaat1"/>
    <w:semiHidden/>
    <w:locked/>
    <w:rsid w:val="0093223C"/>
    <w:rPr>
      <w:rFonts w:eastAsia="Times New Roman"/>
      <w:b/>
      <w:bCs/>
      <w:i/>
      <w:iCs/>
      <w:color w:val="4F81BD"/>
      <w:sz w:val="22"/>
      <w:szCs w:val="22"/>
      <w:lang w:val="nl-NL" w:eastAsia="en-US"/>
    </w:rPr>
  </w:style>
  <w:style w:type="character" w:customStyle="1" w:styleId="Subtielebenadrukking1">
    <w:name w:val="Subtiele benadrukking1"/>
    <w:semiHidden/>
    <w:rsid w:val="00E17C58"/>
    <w:rPr>
      <w:rFonts w:cs="Times New Roman"/>
      <w:i/>
      <w:iCs/>
      <w:color w:val="808080"/>
    </w:rPr>
  </w:style>
  <w:style w:type="character" w:customStyle="1" w:styleId="Intensievebenadrukking1">
    <w:name w:val="Intensieve benadrukking1"/>
    <w:semiHidden/>
    <w:rsid w:val="00E17C58"/>
    <w:rPr>
      <w:rFonts w:cs="Times New Roman"/>
      <w:b/>
      <w:bCs/>
      <w:i/>
      <w:iCs/>
      <w:color w:val="4F81BD"/>
    </w:rPr>
  </w:style>
  <w:style w:type="character" w:customStyle="1" w:styleId="Subtieleverwijzing1">
    <w:name w:val="Subtiele verwijzing1"/>
    <w:semiHidden/>
    <w:rsid w:val="00E17C58"/>
    <w:rPr>
      <w:rFonts w:cs="Times New Roman"/>
      <w:smallCaps/>
      <w:color w:val="C0504D"/>
      <w:u w:val="single"/>
    </w:rPr>
  </w:style>
  <w:style w:type="character" w:customStyle="1" w:styleId="Intensieveverwijzing1">
    <w:name w:val="Intensieve verwijzing1"/>
    <w:semiHidden/>
    <w:rsid w:val="00E17C58"/>
    <w:rPr>
      <w:rFonts w:cs="Times New Roman"/>
      <w:b/>
      <w:bCs/>
      <w:smallCaps/>
      <w:color w:val="C0504D"/>
      <w:spacing w:val="5"/>
      <w:u w:val="single"/>
    </w:rPr>
  </w:style>
  <w:style w:type="character" w:customStyle="1" w:styleId="Titelvanboek1">
    <w:name w:val="Titel van boek1"/>
    <w:semiHidden/>
    <w:rsid w:val="00E17C58"/>
    <w:rPr>
      <w:rFonts w:cs="Times New Roman"/>
      <w:b/>
      <w:bCs/>
      <w:smallCaps/>
      <w:spacing w:val="5"/>
    </w:rPr>
  </w:style>
  <w:style w:type="paragraph" w:customStyle="1" w:styleId="Kopvaninhoudsopgave1">
    <w:name w:val="Kop van inhoudsopgave1"/>
    <w:basedOn w:val="Kop1"/>
    <w:next w:val="Standaard"/>
    <w:semiHidden/>
    <w:rsid w:val="00E17C58"/>
    <w:pPr>
      <w:outlineLvl w:val="9"/>
    </w:pPr>
  </w:style>
  <w:style w:type="paragraph" w:styleId="Bijschrift">
    <w:name w:val="caption"/>
    <w:basedOn w:val="Standaard"/>
    <w:next w:val="Standaard"/>
    <w:qFormat/>
    <w:rsid w:val="00F87D40"/>
    <w:rPr>
      <w:bCs/>
      <w:sz w:val="18"/>
      <w:szCs w:val="18"/>
    </w:rPr>
  </w:style>
  <w:style w:type="paragraph" w:styleId="Inhopg2">
    <w:name w:val="toc 2"/>
    <w:basedOn w:val="Inhopg1"/>
    <w:next w:val="Standaard"/>
    <w:uiPriority w:val="39"/>
    <w:rsid w:val="00262F70"/>
    <w:pPr>
      <w:ind w:left="142"/>
    </w:pPr>
  </w:style>
  <w:style w:type="paragraph" w:styleId="Inhopg1">
    <w:name w:val="toc 1"/>
    <w:aliases w:val="Inhoudsopgave"/>
    <w:basedOn w:val="Inhopg5"/>
    <w:next w:val="Standaard"/>
    <w:uiPriority w:val="39"/>
    <w:rsid w:val="00AA6F2B"/>
    <w:pPr>
      <w:ind w:left="0"/>
    </w:pPr>
    <w:rPr>
      <w:rFonts w:eastAsia="Fontys Joanna"/>
      <w:lang w:eastAsia="nl-NL"/>
    </w:rPr>
  </w:style>
  <w:style w:type="paragraph" w:styleId="Inhopg3">
    <w:name w:val="toc 3"/>
    <w:basedOn w:val="Standaard"/>
    <w:next w:val="Standaard"/>
    <w:uiPriority w:val="39"/>
    <w:rsid w:val="00E67DC5"/>
    <w:pPr>
      <w:tabs>
        <w:tab w:val="left" w:pos="1134"/>
        <w:tab w:val="right" w:leader="dot" w:pos="9060"/>
      </w:tabs>
      <w:spacing w:after="0" w:line="264" w:lineRule="auto"/>
      <w:ind w:left="284"/>
    </w:pPr>
    <w:rPr>
      <w:noProof/>
    </w:rPr>
  </w:style>
  <w:style w:type="paragraph" w:styleId="Inhopg4">
    <w:name w:val="toc 4"/>
    <w:basedOn w:val="Standaard"/>
    <w:next w:val="Standaard"/>
    <w:uiPriority w:val="39"/>
    <w:rsid w:val="00081976"/>
    <w:pPr>
      <w:tabs>
        <w:tab w:val="left" w:pos="1276"/>
        <w:tab w:val="right" w:leader="dot" w:pos="9060"/>
      </w:tabs>
      <w:spacing w:after="0" w:line="264" w:lineRule="auto"/>
      <w:ind w:left="426"/>
    </w:pPr>
    <w:rPr>
      <w:noProof/>
    </w:rPr>
  </w:style>
  <w:style w:type="paragraph" w:styleId="Inhopg5">
    <w:name w:val="toc 5"/>
    <w:basedOn w:val="Inhopg3"/>
    <w:next w:val="Standaard"/>
    <w:uiPriority w:val="39"/>
    <w:rsid w:val="00AA6F2B"/>
    <w:pPr>
      <w:tabs>
        <w:tab w:val="clear" w:pos="1134"/>
        <w:tab w:val="left" w:pos="851"/>
      </w:tabs>
    </w:pPr>
  </w:style>
  <w:style w:type="paragraph" w:styleId="Inhopg6">
    <w:name w:val="toc 6"/>
    <w:basedOn w:val="Standaard"/>
    <w:next w:val="Standaard"/>
    <w:uiPriority w:val="39"/>
    <w:rsid w:val="00AA6F2B"/>
    <w:pPr>
      <w:tabs>
        <w:tab w:val="left" w:pos="851"/>
        <w:tab w:val="right" w:leader="dot" w:pos="9060"/>
      </w:tabs>
      <w:spacing w:after="0" w:line="264" w:lineRule="auto"/>
      <w:ind w:left="284"/>
    </w:pPr>
    <w:rPr>
      <w:noProof/>
    </w:rPr>
  </w:style>
  <w:style w:type="paragraph" w:styleId="Koptekst">
    <w:name w:val="header"/>
    <w:basedOn w:val="Standaard"/>
    <w:link w:val="KoptekstChar"/>
    <w:uiPriority w:val="99"/>
    <w:rsid w:val="00A03344"/>
    <w:pPr>
      <w:tabs>
        <w:tab w:val="center" w:pos="4513"/>
        <w:tab w:val="right" w:pos="9026"/>
      </w:tabs>
      <w:spacing w:after="0"/>
    </w:pPr>
  </w:style>
  <w:style w:type="character" w:customStyle="1" w:styleId="KoptekstChar">
    <w:name w:val="Koptekst Char"/>
    <w:link w:val="Koptekst"/>
    <w:uiPriority w:val="99"/>
    <w:locked/>
    <w:rsid w:val="0093223C"/>
    <w:rPr>
      <w:rFonts w:eastAsia="Times New Roman"/>
      <w:sz w:val="22"/>
      <w:szCs w:val="22"/>
      <w:lang w:val="nl-NL" w:eastAsia="en-US"/>
    </w:rPr>
  </w:style>
  <w:style w:type="paragraph" w:styleId="Voettekst">
    <w:name w:val="footer"/>
    <w:basedOn w:val="Standaard"/>
    <w:link w:val="VoettekstChar"/>
    <w:uiPriority w:val="99"/>
    <w:rsid w:val="00A03344"/>
    <w:pPr>
      <w:tabs>
        <w:tab w:val="center" w:pos="4513"/>
        <w:tab w:val="right" w:pos="9026"/>
      </w:tabs>
      <w:spacing w:after="0"/>
    </w:pPr>
  </w:style>
  <w:style w:type="character" w:customStyle="1" w:styleId="VoettekstChar">
    <w:name w:val="Voettekst Char"/>
    <w:link w:val="Voettekst"/>
    <w:uiPriority w:val="99"/>
    <w:locked/>
    <w:rsid w:val="0093223C"/>
    <w:rPr>
      <w:rFonts w:eastAsia="Times New Roman"/>
      <w:sz w:val="22"/>
      <w:szCs w:val="22"/>
      <w:lang w:val="nl-NL" w:eastAsia="en-US"/>
    </w:rPr>
  </w:style>
  <w:style w:type="character" w:customStyle="1" w:styleId="BallontekstChar">
    <w:name w:val="Ballontekst Char"/>
    <w:link w:val="Ballontekst"/>
    <w:uiPriority w:val="99"/>
    <w:semiHidden/>
    <w:locked/>
    <w:rsid w:val="0093223C"/>
    <w:rPr>
      <w:rFonts w:ascii="Tahoma" w:eastAsia="Times New Roman" w:hAnsi="Tahoma" w:cs="Tahoma"/>
      <w:sz w:val="16"/>
      <w:szCs w:val="16"/>
      <w:lang w:val="nl-NL" w:eastAsia="en-US"/>
    </w:rPr>
  </w:style>
  <w:style w:type="character" w:styleId="Hyperlink">
    <w:name w:val="Hyperlink"/>
    <w:uiPriority w:val="99"/>
    <w:rsid w:val="00E4746D"/>
    <w:rPr>
      <w:rFonts w:cs="Times New Roman"/>
      <w:color w:val="0000FF"/>
      <w:u w:val="single"/>
    </w:rPr>
  </w:style>
  <w:style w:type="character" w:customStyle="1" w:styleId="EisvraagChar">
    <w:name w:val="Eis_vraag Char"/>
    <w:link w:val="Eisvraag"/>
    <w:locked/>
    <w:rsid w:val="00A4176A"/>
    <w:rPr>
      <w:rFonts w:eastAsia="Times New Roman"/>
      <w:bCs/>
      <w:i/>
      <w:iCs/>
      <w:sz w:val="22"/>
      <w:szCs w:val="22"/>
      <w:lang w:val="fr-BE" w:eastAsia="nl-NL"/>
    </w:rPr>
  </w:style>
  <w:style w:type="paragraph" w:customStyle="1" w:styleId="Eisvraag">
    <w:name w:val="Eis_vraag"/>
    <w:basedOn w:val="Standaard"/>
    <w:link w:val="EisvraagChar"/>
    <w:rsid w:val="003461A8"/>
    <w:pPr>
      <w:spacing w:after="0"/>
      <w:contextualSpacing w:val="0"/>
    </w:pPr>
    <w:rPr>
      <w:bCs/>
      <w:i/>
      <w:iCs/>
      <w:lang w:val="fr-BE" w:eastAsia="nl-NL"/>
    </w:rPr>
  </w:style>
  <w:style w:type="paragraph" w:styleId="Inhopg7">
    <w:name w:val="toc 7"/>
    <w:basedOn w:val="Standaard"/>
    <w:next w:val="Standaard"/>
    <w:autoRedefine/>
    <w:uiPriority w:val="39"/>
    <w:rsid w:val="00D21FA9"/>
    <w:pPr>
      <w:spacing w:after="100" w:line="276" w:lineRule="auto"/>
      <w:ind w:left="1320"/>
      <w:contextualSpacing w:val="0"/>
    </w:pPr>
    <w:rPr>
      <w:rFonts w:eastAsia="Fontys Joanna"/>
      <w:lang w:eastAsia="nl-NL"/>
    </w:rPr>
  </w:style>
  <w:style w:type="paragraph" w:styleId="Inhopg8">
    <w:name w:val="toc 8"/>
    <w:basedOn w:val="Standaard"/>
    <w:next w:val="Standaard"/>
    <w:autoRedefine/>
    <w:uiPriority w:val="39"/>
    <w:rsid w:val="00D21FA9"/>
    <w:pPr>
      <w:spacing w:after="100" w:line="276" w:lineRule="auto"/>
      <w:ind w:left="1540"/>
      <w:contextualSpacing w:val="0"/>
    </w:pPr>
    <w:rPr>
      <w:rFonts w:eastAsia="Fontys Joanna"/>
      <w:lang w:eastAsia="nl-NL"/>
    </w:rPr>
  </w:style>
  <w:style w:type="paragraph" w:styleId="Inhopg9">
    <w:name w:val="toc 9"/>
    <w:basedOn w:val="Standaard"/>
    <w:next w:val="Standaard"/>
    <w:autoRedefine/>
    <w:uiPriority w:val="39"/>
    <w:rsid w:val="00D21FA9"/>
    <w:pPr>
      <w:spacing w:after="100" w:line="276" w:lineRule="auto"/>
      <w:ind w:left="1760"/>
      <w:contextualSpacing w:val="0"/>
    </w:pPr>
    <w:rPr>
      <w:rFonts w:eastAsia="Fontys Joanna"/>
      <w:lang w:eastAsia="nl-NL"/>
    </w:rPr>
  </w:style>
  <w:style w:type="paragraph" w:styleId="Normaalweb">
    <w:name w:val="Normal (Web)"/>
    <w:basedOn w:val="Standaard"/>
    <w:uiPriority w:val="99"/>
    <w:semiHidden/>
    <w:rsid w:val="001E7D3D"/>
    <w:pPr>
      <w:spacing w:after="0"/>
      <w:contextualSpacing w:val="0"/>
    </w:pPr>
    <w:rPr>
      <w:rFonts w:ascii="Times New Roman" w:eastAsia="Fontys Joanna" w:hAnsi="Times New Roman"/>
      <w:sz w:val="24"/>
      <w:szCs w:val="24"/>
      <w:lang w:eastAsia="nl-NL"/>
    </w:rPr>
  </w:style>
  <w:style w:type="character" w:customStyle="1" w:styleId="OndertitelChar">
    <w:name w:val="Ondertitel Char"/>
    <w:basedOn w:val="Standaardalinea-lettertype"/>
    <w:link w:val="Ondertitel"/>
    <w:rsid w:val="00424D9E"/>
    <w:rPr>
      <w:rFonts w:ascii="Arial" w:eastAsiaTheme="majorEastAsia" w:hAnsi="Arial" w:cstheme="majorBidi"/>
      <w:b/>
      <w:i/>
      <w:iCs/>
      <w:spacing w:val="15"/>
      <w:sz w:val="36"/>
      <w:szCs w:val="24"/>
      <w:lang w:eastAsia="en-US"/>
    </w:rPr>
  </w:style>
  <w:style w:type="paragraph" w:styleId="Voetnoottekst">
    <w:name w:val="footnote text"/>
    <w:basedOn w:val="Standaard"/>
    <w:link w:val="VoetnoottekstChar"/>
    <w:uiPriority w:val="99"/>
    <w:semiHidden/>
    <w:locked/>
    <w:rsid w:val="00D94529"/>
    <w:pPr>
      <w:spacing w:after="0"/>
    </w:pPr>
    <w:rPr>
      <w:szCs w:val="20"/>
    </w:rPr>
  </w:style>
  <w:style w:type="character" w:customStyle="1" w:styleId="VoetnoottekstChar">
    <w:name w:val="Voetnoottekst Char"/>
    <w:basedOn w:val="Standaardalinea-lettertype"/>
    <w:link w:val="Voetnoottekst"/>
    <w:uiPriority w:val="99"/>
    <w:semiHidden/>
    <w:rsid w:val="00D94529"/>
    <w:rPr>
      <w:rFonts w:ascii="Arial" w:eastAsia="Times New Roman" w:hAnsi="Arial"/>
      <w:lang w:eastAsia="en-US"/>
    </w:rPr>
  </w:style>
  <w:style w:type="paragraph" w:styleId="Onderwerpvanopmerking">
    <w:name w:val="annotation subject"/>
    <w:basedOn w:val="Standaard"/>
    <w:next w:val="Voetnoottekst"/>
    <w:link w:val="OnderwerpvanopmerkingChar"/>
    <w:uiPriority w:val="99"/>
    <w:semiHidden/>
    <w:rsid w:val="00F87D40"/>
    <w:rPr>
      <w:b/>
      <w:bCs/>
      <w:szCs w:val="20"/>
    </w:rPr>
  </w:style>
  <w:style w:type="character" w:customStyle="1" w:styleId="OnderwerpvanopmerkingChar">
    <w:name w:val="Onderwerp van opmerking Char"/>
    <w:link w:val="Onderwerpvanopmerking"/>
    <w:uiPriority w:val="99"/>
    <w:semiHidden/>
    <w:locked/>
    <w:rsid w:val="0093223C"/>
    <w:rPr>
      <w:rFonts w:eastAsia="Times New Roman"/>
      <w:b/>
      <w:bCs/>
      <w:lang w:val="nl-NL" w:eastAsia="en-US"/>
    </w:rPr>
  </w:style>
  <w:style w:type="numbering" w:customStyle="1" w:styleId="GenummerdeOpsomming">
    <w:name w:val="Genummerde Opsomming"/>
    <w:rsid w:val="000C3E2B"/>
    <w:pPr>
      <w:numPr>
        <w:numId w:val="3"/>
      </w:numPr>
    </w:pPr>
  </w:style>
  <w:style w:type="character" w:styleId="GevolgdeHyperlink">
    <w:name w:val="FollowedHyperlink"/>
    <w:semiHidden/>
    <w:locked/>
    <w:rsid w:val="00985238"/>
    <w:rPr>
      <w:color w:val="800080"/>
      <w:u w:val="single"/>
    </w:rPr>
  </w:style>
  <w:style w:type="paragraph" w:styleId="Lijstalinea">
    <w:name w:val="List Paragraph"/>
    <w:basedOn w:val="Standaard"/>
    <w:uiPriority w:val="34"/>
    <w:qFormat/>
    <w:rsid w:val="005E249B"/>
    <w:pPr>
      <w:spacing w:after="0"/>
      <w:ind w:left="567" w:hanging="567"/>
    </w:pPr>
    <w:rPr>
      <w:rFonts w:eastAsia="Fontys Joanna"/>
      <w:lang w:bidi="en-US"/>
    </w:rPr>
  </w:style>
  <w:style w:type="paragraph" w:styleId="Documentstructuur">
    <w:name w:val="Document Map"/>
    <w:basedOn w:val="Standaard"/>
    <w:semiHidden/>
    <w:locked/>
    <w:rsid w:val="00B629C5"/>
    <w:pPr>
      <w:shd w:val="clear" w:color="auto" w:fill="000080"/>
    </w:pPr>
    <w:rPr>
      <w:rFonts w:ascii="Tahoma" w:hAnsi="Tahoma" w:cs="Tahoma"/>
      <w:szCs w:val="20"/>
    </w:rPr>
  </w:style>
  <w:style w:type="table" w:styleId="Tabelraster">
    <w:name w:val="Table Grid"/>
    <w:basedOn w:val="Standaardtabel"/>
    <w:locked/>
    <w:rsid w:val="001E29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basedOn w:val="Standaardalinea-lettertype"/>
    <w:uiPriority w:val="99"/>
    <w:semiHidden/>
    <w:locked/>
    <w:rsid w:val="00D94529"/>
    <w:rPr>
      <w:vertAlign w:val="superscript"/>
    </w:rPr>
  </w:style>
  <w:style w:type="paragraph" w:customStyle="1" w:styleId="Opsomminginspringen">
    <w:name w:val="Opsomming inspringen"/>
    <w:basedOn w:val="Standaard"/>
    <w:qFormat/>
    <w:rsid w:val="006B2FF6"/>
    <w:pPr>
      <w:tabs>
        <w:tab w:val="left" w:pos="2835"/>
      </w:tabs>
      <w:ind w:left="2835" w:hanging="2835"/>
    </w:pPr>
  </w:style>
  <w:style w:type="numbering" w:customStyle="1" w:styleId="Geenlijst1">
    <w:name w:val="Geen lijst1"/>
    <w:next w:val="Geenlijst"/>
    <w:uiPriority w:val="99"/>
    <w:semiHidden/>
    <w:unhideWhenUsed/>
    <w:rsid w:val="00717EC3"/>
  </w:style>
  <w:style w:type="paragraph" w:customStyle="1" w:styleId="Default">
    <w:name w:val="Default"/>
    <w:link w:val="DefaultChar"/>
    <w:qFormat/>
    <w:rsid w:val="00717EC3"/>
    <w:pPr>
      <w:autoSpaceDE w:val="0"/>
      <w:autoSpaceDN w:val="0"/>
      <w:adjustRightInd w:val="0"/>
    </w:pPr>
    <w:rPr>
      <w:rFonts w:ascii="LucidaSansEF" w:eastAsia="Calibri" w:hAnsi="LucidaSansEF" w:cs="LucidaSansEF"/>
      <w:color w:val="000000"/>
      <w:sz w:val="24"/>
      <w:szCs w:val="24"/>
      <w:lang w:eastAsia="en-US"/>
    </w:rPr>
  </w:style>
  <w:style w:type="paragraph" w:customStyle="1" w:styleId="Plattetekst1">
    <w:name w:val="Platte tekst1"/>
    <w:basedOn w:val="Default"/>
    <w:next w:val="Default"/>
    <w:uiPriority w:val="99"/>
    <w:rsid w:val="00717EC3"/>
    <w:rPr>
      <w:rFonts w:cs="Times New Roman"/>
      <w:color w:val="auto"/>
    </w:rPr>
  </w:style>
  <w:style w:type="character" w:customStyle="1" w:styleId="PlattetekstChar">
    <w:name w:val="Platte tekst Char"/>
    <w:basedOn w:val="Standaardalinea-lettertype"/>
    <w:link w:val="Plattetekst"/>
    <w:uiPriority w:val="99"/>
    <w:rsid w:val="00717EC3"/>
    <w:rPr>
      <w:rFonts w:ascii="LucidaSansEF" w:hAnsi="LucidaSansEF"/>
      <w:sz w:val="24"/>
      <w:szCs w:val="24"/>
      <w:lang w:val="nl-NL"/>
    </w:rPr>
  </w:style>
  <w:style w:type="table" w:customStyle="1" w:styleId="Tabelraster1">
    <w:name w:val="Tabelraster1"/>
    <w:basedOn w:val="Standaardtabel"/>
    <w:next w:val="Tabelraster"/>
    <w:uiPriority w:val="59"/>
    <w:rsid w:val="00717E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unhideWhenUsed/>
    <w:locked/>
    <w:rsid w:val="00717EC3"/>
    <w:rPr>
      <w:sz w:val="16"/>
      <w:szCs w:val="16"/>
    </w:rPr>
  </w:style>
  <w:style w:type="paragraph" w:customStyle="1" w:styleId="Tekstopmerking1">
    <w:name w:val="Tekst opmerking1"/>
    <w:basedOn w:val="Standaard"/>
    <w:next w:val="Tekstopmerking"/>
    <w:link w:val="TekstopmerkingChar"/>
    <w:uiPriority w:val="99"/>
    <w:semiHidden/>
    <w:unhideWhenUsed/>
    <w:rsid w:val="00717EC3"/>
    <w:pPr>
      <w:contextualSpacing w:val="0"/>
    </w:pPr>
    <w:rPr>
      <w:rFonts w:eastAsia="Fontys Joanna"/>
      <w:szCs w:val="20"/>
      <w:lang w:eastAsia="nl-NL"/>
    </w:rPr>
  </w:style>
  <w:style w:type="character" w:customStyle="1" w:styleId="TekstopmerkingChar">
    <w:name w:val="Tekst opmerking Char"/>
    <w:basedOn w:val="Standaardalinea-lettertype"/>
    <w:link w:val="Tekstopmerking1"/>
    <w:uiPriority w:val="99"/>
    <w:semiHidden/>
    <w:rsid w:val="00717EC3"/>
    <w:rPr>
      <w:rFonts w:ascii="Arial" w:hAnsi="Arial"/>
      <w:sz w:val="20"/>
      <w:szCs w:val="20"/>
      <w:lang w:val="nl-NL"/>
    </w:rPr>
  </w:style>
  <w:style w:type="paragraph" w:customStyle="1" w:styleId="Geenafstand2">
    <w:name w:val="Geen afstand2"/>
    <w:next w:val="Geenafstand"/>
    <w:uiPriority w:val="1"/>
    <w:qFormat/>
    <w:rsid w:val="00717EC3"/>
    <w:rPr>
      <w:rFonts w:ascii="Calibri" w:eastAsia="Calibri" w:hAnsi="Calibri"/>
      <w:sz w:val="22"/>
      <w:szCs w:val="22"/>
      <w:lang w:eastAsia="en-US"/>
    </w:rPr>
  </w:style>
  <w:style w:type="paragraph" w:styleId="Plattetekst">
    <w:name w:val="Body Text"/>
    <w:basedOn w:val="Standaard"/>
    <w:link w:val="PlattetekstChar"/>
    <w:uiPriority w:val="99"/>
    <w:semiHidden/>
    <w:locked/>
    <w:rsid w:val="00717EC3"/>
    <w:pPr>
      <w:spacing w:after="120"/>
    </w:pPr>
    <w:rPr>
      <w:rFonts w:ascii="LucidaSansEF" w:eastAsia="Fontys Joanna" w:hAnsi="LucidaSansEF"/>
      <w:sz w:val="24"/>
      <w:szCs w:val="24"/>
      <w:lang w:eastAsia="nl-NL"/>
    </w:rPr>
  </w:style>
  <w:style w:type="character" w:customStyle="1" w:styleId="PlattetekstChar1">
    <w:name w:val="Platte tekst Char1"/>
    <w:basedOn w:val="Standaardalinea-lettertype"/>
    <w:semiHidden/>
    <w:rsid w:val="00717EC3"/>
    <w:rPr>
      <w:rFonts w:ascii="Arial" w:eastAsia="Times New Roman" w:hAnsi="Arial"/>
      <w:szCs w:val="22"/>
      <w:lang w:eastAsia="en-US"/>
    </w:rPr>
  </w:style>
  <w:style w:type="paragraph" w:styleId="Tekstopmerking">
    <w:name w:val="annotation text"/>
    <w:basedOn w:val="Standaard"/>
    <w:link w:val="TekstopmerkingChar1"/>
    <w:locked/>
    <w:rsid w:val="00717EC3"/>
    <w:rPr>
      <w:szCs w:val="20"/>
    </w:rPr>
  </w:style>
  <w:style w:type="character" w:customStyle="1" w:styleId="TekstopmerkingChar1">
    <w:name w:val="Tekst opmerking Char1"/>
    <w:basedOn w:val="Standaardalinea-lettertype"/>
    <w:link w:val="Tekstopmerking"/>
    <w:rsid w:val="00717EC3"/>
    <w:rPr>
      <w:rFonts w:ascii="Arial" w:eastAsia="Times New Roman" w:hAnsi="Arial"/>
      <w:lang w:eastAsia="en-US"/>
    </w:rPr>
  </w:style>
  <w:style w:type="paragraph" w:styleId="Geenafstand">
    <w:name w:val="No Spacing"/>
    <w:uiPriority w:val="1"/>
    <w:qFormat/>
    <w:rsid w:val="00717EC3"/>
    <w:pPr>
      <w:contextualSpacing/>
    </w:pPr>
    <w:rPr>
      <w:rFonts w:ascii="Arial" w:eastAsia="Times New Roman" w:hAnsi="Arial"/>
      <w:szCs w:val="22"/>
      <w:lang w:eastAsia="en-US"/>
    </w:rPr>
  </w:style>
  <w:style w:type="character" w:customStyle="1" w:styleId="DefaultChar">
    <w:name w:val="Default Char"/>
    <w:link w:val="Default"/>
    <w:rsid w:val="00D01E24"/>
    <w:rPr>
      <w:rFonts w:ascii="LucidaSansEF" w:eastAsia="Calibri" w:hAnsi="LucidaSansEF" w:cs="LucidaSansEF"/>
      <w:color w:val="000000"/>
      <w:sz w:val="24"/>
      <w:szCs w:val="24"/>
      <w:lang w:eastAsia="en-US"/>
    </w:rPr>
  </w:style>
  <w:style w:type="table" w:customStyle="1" w:styleId="TableNormal">
    <w:name w:val="Table Normal"/>
    <w:uiPriority w:val="2"/>
    <w:semiHidden/>
    <w:unhideWhenUsed/>
    <w:qFormat/>
    <w:rsid w:val="001E003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1E0039"/>
    <w:pPr>
      <w:widowControl w:val="0"/>
      <w:autoSpaceDE w:val="0"/>
      <w:autoSpaceDN w:val="0"/>
      <w:spacing w:after="0"/>
      <w:contextualSpacing w:val="0"/>
    </w:pPr>
    <w:rPr>
      <w:rFonts w:eastAsia="Arial" w:cs="Arial"/>
      <w:sz w:val="22"/>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single" w:sz="18" w:space="2" w:color="FFFFFF"/>
                    <w:bottom w:val="single" w:sz="18" w:space="3" w:color="FFFFFF"/>
                    <w:right w:val="none" w:sz="0" w:space="0" w:color="auto"/>
                  </w:divBdr>
                </w:div>
              </w:divsChild>
            </w:div>
          </w:divsChild>
        </w:div>
      </w:divsChild>
    </w:div>
    <w:div w:id="8412769">
      <w:bodyDiv w:val="1"/>
      <w:marLeft w:val="0"/>
      <w:marRight w:val="0"/>
      <w:marTop w:val="0"/>
      <w:marBottom w:val="0"/>
      <w:divBdr>
        <w:top w:val="none" w:sz="0" w:space="0" w:color="auto"/>
        <w:left w:val="none" w:sz="0" w:space="0" w:color="auto"/>
        <w:bottom w:val="none" w:sz="0" w:space="0" w:color="auto"/>
        <w:right w:val="none" w:sz="0" w:space="0" w:color="auto"/>
      </w:divBdr>
    </w:div>
    <w:div w:id="299961572">
      <w:bodyDiv w:val="1"/>
      <w:marLeft w:val="75"/>
      <w:marRight w:val="0"/>
      <w:marTop w:val="150"/>
      <w:marBottom w:val="0"/>
      <w:divBdr>
        <w:top w:val="none" w:sz="0" w:space="0" w:color="auto"/>
        <w:left w:val="none" w:sz="0" w:space="0" w:color="auto"/>
        <w:bottom w:val="none" w:sz="0" w:space="0" w:color="auto"/>
        <w:right w:val="none" w:sz="0" w:space="0" w:color="auto"/>
      </w:divBdr>
      <w:divsChild>
        <w:div w:id="941449904">
          <w:marLeft w:val="0"/>
          <w:marRight w:val="0"/>
          <w:marTop w:val="0"/>
          <w:marBottom w:val="0"/>
          <w:divBdr>
            <w:top w:val="none" w:sz="0" w:space="0" w:color="auto"/>
            <w:left w:val="none" w:sz="0" w:space="0" w:color="auto"/>
            <w:bottom w:val="none" w:sz="0" w:space="0" w:color="auto"/>
            <w:right w:val="none" w:sz="0" w:space="0" w:color="auto"/>
          </w:divBdr>
          <w:divsChild>
            <w:div w:id="185803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626524">
      <w:bodyDiv w:val="1"/>
      <w:marLeft w:val="75"/>
      <w:marRight w:val="0"/>
      <w:marTop w:val="150"/>
      <w:marBottom w:val="0"/>
      <w:divBdr>
        <w:top w:val="none" w:sz="0" w:space="0" w:color="auto"/>
        <w:left w:val="none" w:sz="0" w:space="0" w:color="auto"/>
        <w:bottom w:val="none" w:sz="0" w:space="0" w:color="auto"/>
        <w:right w:val="none" w:sz="0" w:space="0" w:color="auto"/>
      </w:divBdr>
      <w:divsChild>
        <w:div w:id="52429057">
          <w:marLeft w:val="0"/>
          <w:marRight w:val="0"/>
          <w:marTop w:val="0"/>
          <w:marBottom w:val="0"/>
          <w:divBdr>
            <w:top w:val="none" w:sz="0" w:space="0" w:color="auto"/>
            <w:left w:val="none" w:sz="0" w:space="0" w:color="auto"/>
            <w:bottom w:val="none" w:sz="0" w:space="0" w:color="auto"/>
            <w:right w:val="none" w:sz="0" w:space="0" w:color="auto"/>
          </w:divBdr>
          <w:divsChild>
            <w:div w:id="161043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5735">
      <w:bodyDiv w:val="1"/>
      <w:marLeft w:val="0"/>
      <w:marRight w:val="0"/>
      <w:marTop w:val="0"/>
      <w:marBottom w:val="0"/>
      <w:divBdr>
        <w:top w:val="none" w:sz="0" w:space="0" w:color="auto"/>
        <w:left w:val="none" w:sz="0" w:space="0" w:color="auto"/>
        <w:bottom w:val="none" w:sz="0" w:space="0" w:color="auto"/>
        <w:right w:val="none" w:sz="0" w:space="0" w:color="auto"/>
      </w:divBdr>
    </w:div>
    <w:div w:id="596519649">
      <w:bodyDiv w:val="1"/>
      <w:marLeft w:val="0"/>
      <w:marRight w:val="0"/>
      <w:marTop w:val="0"/>
      <w:marBottom w:val="0"/>
      <w:divBdr>
        <w:top w:val="none" w:sz="0" w:space="0" w:color="auto"/>
        <w:left w:val="none" w:sz="0" w:space="0" w:color="auto"/>
        <w:bottom w:val="none" w:sz="0" w:space="0" w:color="auto"/>
        <w:right w:val="none" w:sz="0" w:space="0" w:color="auto"/>
      </w:divBdr>
    </w:div>
    <w:div w:id="683555699">
      <w:bodyDiv w:val="1"/>
      <w:marLeft w:val="75"/>
      <w:marRight w:val="0"/>
      <w:marTop w:val="150"/>
      <w:marBottom w:val="0"/>
      <w:divBdr>
        <w:top w:val="none" w:sz="0" w:space="0" w:color="auto"/>
        <w:left w:val="none" w:sz="0" w:space="0" w:color="auto"/>
        <w:bottom w:val="none" w:sz="0" w:space="0" w:color="auto"/>
        <w:right w:val="none" w:sz="0" w:space="0" w:color="auto"/>
      </w:divBdr>
      <w:divsChild>
        <w:div w:id="563684235">
          <w:marLeft w:val="0"/>
          <w:marRight w:val="0"/>
          <w:marTop w:val="0"/>
          <w:marBottom w:val="0"/>
          <w:divBdr>
            <w:top w:val="none" w:sz="0" w:space="0" w:color="auto"/>
            <w:left w:val="none" w:sz="0" w:space="0" w:color="auto"/>
            <w:bottom w:val="none" w:sz="0" w:space="0" w:color="auto"/>
            <w:right w:val="none" w:sz="0" w:space="0" w:color="auto"/>
          </w:divBdr>
          <w:divsChild>
            <w:div w:id="176117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01781">
      <w:bodyDiv w:val="1"/>
      <w:marLeft w:val="0"/>
      <w:marRight w:val="0"/>
      <w:marTop w:val="0"/>
      <w:marBottom w:val="0"/>
      <w:divBdr>
        <w:top w:val="none" w:sz="0" w:space="0" w:color="auto"/>
        <w:left w:val="none" w:sz="0" w:space="0" w:color="auto"/>
        <w:bottom w:val="none" w:sz="0" w:space="0" w:color="auto"/>
        <w:right w:val="none" w:sz="0" w:space="0" w:color="auto"/>
      </w:divBdr>
    </w:div>
    <w:div w:id="905408771">
      <w:bodyDiv w:val="1"/>
      <w:marLeft w:val="0"/>
      <w:marRight w:val="0"/>
      <w:marTop w:val="0"/>
      <w:marBottom w:val="0"/>
      <w:divBdr>
        <w:top w:val="none" w:sz="0" w:space="0" w:color="auto"/>
        <w:left w:val="none" w:sz="0" w:space="0" w:color="auto"/>
        <w:bottom w:val="none" w:sz="0" w:space="0" w:color="auto"/>
        <w:right w:val="none" w:sz="0" w:space="0" w:color="auto"/>
      </w:divBdr>
    </w:div>
    <w:div w:id="1013532646">
      <w:bodyDiv w:val="1"/>
      <w:marLeft w:val="0"/>
      <w:marRight w:val="0"/>
      <w:marTop w:val="0"/>
      <w:marBottom w:val="0"/>
      <w:divBdr>
        <w:top w:val="none" w:sz="0" w:space="0" w:color="auto"/>
        <w:left w:val="none" w:sz="0" w:space="0" w:color="auto"/>
        <w:bottom w:val="none" w:sz="0" w:space="0" w:color="auto"/>
        <w:right w:val="none" w:sz="0" w:space="0" w:color="auto"/>
      </w:divBdr>
    </w:div>
    <w:div w:id="1118531395">
      <w:bodyDiv w:val="1"/>
      <w:marLeft w:val="75"/>
      <w:marRight w:val="0"/>
      <w:marTop w:val="150"/>
      <w:marBottom w:val="0"/>
      <w:divBdr>
        <w:top w:val="none" w:sz="0" w:space="0" w:color="auto"/>
        <w:left w:val="none" w:sz="0" w:space="0" w:color="auto"/>
        <w:bottom w:val="none" w:sz="0" w:space="0" w:color="auto"/>
        <w:right w:val="none" w:sz="0" w:space="0" w:color="auto"/>
      </w:divBdr>
      <w:divsChild>
        <w:div w:id="133716339">
          <w:marLeft w:val="0"/>
          <w:marRight w:val="0"/>
          <w:marTop w:val="0"/>
          <w:marBottom w:val="0"/>
          <w:divBdr>
            <w:top w:val="none" w:sz="0" w:space="0" w:color="auto"/>
            <w:left w:val="none" w:sz="0" w:space="0" w:color="auto"/>
            <w:bottom w:val="none" w:sz="0" w:space="0" w:color="auto"/>
            <w:right w:val="none" w:sz="0" w:space="0" w:color="auto"/>
          </w:divBdr>
          <w:divsChild>
            <w:div w:id="87354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9948">
      <w:bodyDiv w:val="1"/>
      <w:marLeft w:val="0"/>
      <w:marRight w:val="0"/>
      <w:marTop w:val="0"/>
      <w:marBottom w:val="0"/>
      <w:divBdr>
        <w:top w:val="none" w:sz="0" w:space="0" w:color="auto"/>
        <w:left w:val="none" w:sz="0" w:space="0" w:color="auto"/>
        <w:bottom w:val="none" w:sz="0" w:space="0" w:color="auto"/>
        <w:right w:val="none" w:sz="0" w:space="0" w:color="auto"/>
      </w:divBdr>
    </w:div>
    <w:div w:id="1199051270">
      <w:bodyDiv w:val="1"/>
      <w:marLeft w:val="0"/>
      <w:marRight w:val="0"/>
      <w:marTop w:val="0"/>
      <w:marBottom w:val="0"/>
      <w:divBdr>
        <w:top w:val="none" w:sz="0" w:space="0" w:color="auto"/>
        <w:left w:val="none" w:sz="0" w:space="0" w:color="auto"/>
        <w:bottom w:val="none" w:sz="0" w:space="0" w:color="auto"/>
        <w:right w:val="none" w:sz="0" w:space="0" w:color="auto"/>
      </w:divBdr>
    </w:div>
    <w:div w:id="1298339207">
      <w:bodyDiv w:val="1"/>
      <w:marLeft w:val="0"/>
      <w:marRight w:val="0"/>
      <w:marTop w:val="0"/>
      <w:marBottom w:val="0"/>
      <w:divBdr>
        <w:top w:val="none" w:sz="0" w:space="0" w:color="auto"/>
        <w:left w:val="none" w:sz="0" w:space="0" w:color="auto"/>
        <w:bottom w:val="none" w:sz="0" w:space="0" w:color="auto"/>
        <w:right w:val="none" w:sz="0" w:space="0" w:color="auto"/>
      </w:divBdr>
    </w:div>
    <w:div w:id="1356886317">
      <w:bodyDiv w:val="1"/>
      <w:marLeft w:val="75"/>
      <w:marRight w:val="0"/>
      <w:marTop w:val="150"/>
      <w:marBottom w:val="0"/>
      <w:divBdr>
        <w:top w:val="none" w:sz="0" w:space="0" w:color="auto"/>
        <w:left w:val="none" w:sz="0" w:space="0" w:color="auto"/>
        <w:bottom w:val="none" w:sz="0" w:space="0" w:color="auto"/>
        <w:right w:val="none" w:sz="0" w:space="0" w:color="auto"/>
      </w:divBdr>
      <w:divsChild>
        <w:div w:id="1403138847">
          <w:marLeft w:val="0"/>
          <w:marRight w:val="0"/>
          <w:marTop w:val="0"/>
          <w:marBottom w:val="0"/>
          <w:divBdr>
            <w:top w:val="none" w:sz="0" w:space="0" w:color="auto"/>
            <w:left w:val="none" w:sz="0" w:space="0" w:color="auto"/>
            <w:bottom w:val="none" w:sz="0" w:space="0" w:color="auto"/>
            <w:right w:val="none" w:sz="0" w:space="0" w:color="auto"/>
          </w:divBdr>
          <w:divsChild>
            <w:div w:id="63163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61462">
      <w:bodyDiv w:val="1"/>
      <w:marLeft w:val="0"/>
      <w:marRight w:val="0"/>
      <w:marTop w:val="0"/>
      <w:marBottom w:val="0"/>
      <w:divBdr>
        <w:top w:val="none" w:sz="0" w:space="0" w:color="auto"/>
        <w:left w:val="none" w:sz="0" w:space="0" w:color="auto"/>
        <w:bottom w:val="none" w:sz="0" w:space="0" w:color="auto"/>
        <w:right w:val="none" w:sz="0" w:space="0" w:color="auto"/>
      </w:divBdr>
    </w:div>
    <w:div w:id="1438714523">
      <w:bodyDiv w:val="1"/>
      <w:marLeft w:val="0"/>
      <w:marRight w:val="0"/>
      <w:marTop w:val="0"/>
      <w:marBottom w:val="0"/>
      <w:divBdr>
        <w:top w:val="none" w:sz="0" w:space="0" w:color="auto"/>
        <w:left w:val="none" w:sz="0" w:space="0" w:color="auto"/>
        <w:bottom w:val="none" w:sz="0" w:space="0" w:color="auto"/>
        <w:right w:val="none" w:sz="0" w:space="0" w:color="auto"/>
      </w:divBdr>
    </w:div>
    <w:div w:id="1480926063">
      <w:bodyDiv w:val="1"/>
      <w:marLeft w:val="0"/>
      <w:marRight w:val="0"/>
      <w:marTop w:val="0"/>
      <w:marBottom w:val="0"/>
      <w:divBdr>
        <w:top w:val="none" w:sz="0" w:space="0" w:color="auto"/>
        <w:left w:val="none" w:sz="0" w:space="0" w:color="auto"/>
        <w:bottom w:val="none" w:sz="0" w:space="0" w:color="auto"/>
        <w:right w:val="none" w:sz="0" w:space="0" w:color="auto"/>
      </w:divBdr>
    </w:div>
    <w:div w:id="1642268028">
      <w:bodyDiv w:val="1"/>
      <w:marLeft w:val="75"/>
      <w:marRight w:val="0"/>
      <w:marTop w:val="150"/>
      <w:marBottom w:val="0"/>
      <w:divBdr>
        <w:top w:val="none" w:sz="0" w:space="0" w:color="auto"/>
        <w:left w:val="none" w:sz="0" w:space="0" w:color="auto"/>
        <w:bottom w:val="none" w:sz="0" w:space="0" w:color="auto"/>
        <w:right w:val="none" w:sz="0" w:space="0" w:color="auto"/>
      </w:divBdr>
      <w:divsChild>
        <w:div w:id="1270547228">
          <w:marLeft w:val="0"/>
          <w:marRight w:val="0"/>
          <w:marTop w:val="0"/>
          <w:marBottom w:val="0"/>
          <w:divBdr>
            <w:top w:val="none" w:sz="0" w:space="0" w:color="auto"/>
            <w:left w:val="none" w:sz="0" w:space="0" w:color="auto"/>
            <w:bottom w:val="none" w:sz="0" w:space="0" w:color="auto"/>
            <w:right w:val="none" w:sz="0" w:space="0" w:color="auto"/>
          </w:divBdr>
          <w:divsChild>
            <w:div w:id="4792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15862">
      <w:bodyDiv w:val="1"/>
      <w:marLeft w:val="0"/>
      <w:marRight w:val="0"/>
      <w:marTop w:val="0"/>
      <w:marBottom w:val="0"/>
      <w:divBdr>
        <w:top w:val="none" w:sz="0" w:space="0" w:color="auto"/>
        <w:left w:val="none" w:sz="0" w:space="0" w:color="auto"/>
        <w:bottom w:val="none" w:sz="0" w:space="0" w:color="auto"/>
        <w:right w:val="none" w:sz="0" w:space="0" w:color="auto"/>
      </w:divBdr>
    </w:div>
    <w:div w:id="1917937271">
      <w:bodyDiv w:val="1"/>
      <w:marLeft w:val="0"/>
      <w:marRight w:val="0"/>
      <w:marTop w:val="0"/>
      <w:marBottom w:val="0"/>
      <w:divBdr>
        <w:top w:val="none" w:sz="0" w:space="0" w:color="auto"/>
        <w:left w:val="none" w:sz="0" w:space="0" w:color="auto"/>
        <w:bottom w:val="none" w:sz="0" w:space="0" w:color="auto"/>
        <w:right w:val="none" w:sz="0" w:space="0" w:color="auto"/>
      </w:divBdr>
    </w:div>
    <w:div w:id="2142456870">
      <w:bodyDiv w:val="1"/>
      <w:marLeft w:val="30"/>
      <w:marRight w:val="30"/>
      <w:marTop w:val="0"/>
      <w:marBottom w:val="0"/>
      <w:divBdr>
        <w:top w:val="none" w:sz="0" w:space="0" w:color="auto"/>
        <w:left w:val="none" w:sz="0" w:space="0" w:color="auto"/>
        <w:bottom w:val="none" w:sz="0" w:space="0" w:color="auto"/>
        <w:right w:val="none" w:sz="0" w:space="0" w:color="auto"/>
      </w:divBdr>
      <w:divsChild>
        <w:div w:id="154154268">
          <w:marLeft w:val="0"/>
          <w:marRight w:val="0"/>
          <w:marTop w:val="0"/>
          <w:marBottom w:val="0"/>
          <w:divBdr>
            <w:top w:val="none" w:sz="0" w:space="0" w:color="auto"/>
            <w:left w:val="none" w:sz="0" w:space="0" w:color="auto"/>
            <w:bottom w:val="none" w:sz="0" w:space="0" w:color="auto"/>
            <w:right w:val="none" w:sz="0" w:space="0" w:color="auto"/>
          </w:divBdr>
          <w:divsChild>
            <w:div w:id="1301498672">
              <w:marLeft w:val="0"/>
              <w:marRight w:val="0"/>
              <w:marTop w:val="0"/>
              <w:marBottom w:val="0"/>
              <w:divBdr>
                <w:top w:val="none" w:sz="0" w:space="0" w:color="auto"/>
                <w:left w:val="none" w:sz="0" w:space="0" w:color="auto"/>
                <w:bottom w:val="none" w:sz="0" w:space="0" w:color="auto"/>
                <w:right w:val="none" w:sz="0" w:space="0" w:color="auto"/>
              </w:divBdr>
              <w:divsChild>
                <w:div w:id="115411874">
                  <w:marLeft w:val="180"/>
                  <w:marRight w:val="0"/>
                  <w:marTop w:val="0"/>
                  <w:marBottom w:val="0"/>
                  <w:divBdr>
                    <w:top w:val="none" w:sz="0" w:space="0" w:color="auto"/>
                    <w:left w:val="none" w:sz="0" w:space="0" w:color="auto"/>
                    <w:bottom w:val="none" w:sz="0" w:space="0" w:color="auto"/>
                    <w:right w:val="none" w:sz="0" w:space="0" w:color="auto"/>
                  </w:divBdr>
                  <w:divsChild>
                    <w:div w:id="196130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5F486CF9A84E4B83A1D382449A9E59" ma:contentTypeVersion="11" ma:contentTypeDescription="Een nieuw document maken." ma:contentTypeScope="" ma:versionID="e21275e142ee56e3a8819d3d8d54870c">
  <xsd:schema xmlns:xsd="http://www.w3.org/2001/XMLSchema" xmlns:xs="http://www.w3.org/2001/XMLSchema" xmlns:p="http://schemas.microsoft.com/office/2006/metadata/properties" xmlns:ns3="4dfc51d9-fd9a-4c2e-9b35-2a6b8dbf690b" xmlns:ns4="305d9c35-e4e7-46dc-b696-2e0d98cbe4ff" targetNamespace="http://schemas.microsoft.com/office/2006/metadata/properties" ma:root="true" ma:fieldsID="244321c57bd5f8bad80242ec545ea53a" ns3:_="" ns4:_="">
    <xsd:import namespace="4dfc51d9-fd9a-4c2e-9b35-2a6b8dbf690b"/>
    <xsd:import namespace="305d9c35-e4e7-46dc-b696-2e0d98cbe4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fc51d9-fd9a-4c2e-9b35-2a6b8dbf690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d9c35-e4e7-46dc-b696-2e0d98cbe4ff"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A6003-481C-4722-8089-33B36A646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fc51d9-fd9a-4c2e-9b35-2a6b8dbf690b"/>
    <ds:schemaRef ds:uri="305d9c35-e4e7-46dc-b696-2e0d98cbe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7EBE2-67D0-41B5-A0C5-477ECA23CAEE}">
  <ds:schemaRefs>
    <ds:schemaRef ds:uri="http://purl.org/dc/elements/1.1/"/>
    <ds:schemaRef ds:uri="305d9c35-e4e7-46dc-b696-2e0d98cbe4ff"/>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4dfc51d9-fd9a-4c2e-9b35-2a6b8dbf690b"/>
    <ds:schemaRef ds:uri="http://www.w3.org/XML/1998/namespace"/>
    <ds:schemaRef ds:uri="http://purl.org/dc/dcmitype/"/>
  </ds:schemaRefs>
</ds:datastoreItem>
</file>

<file path=customXml/itemProps3.xml><?xml version="1.0" encoding="utf-8"?>
<ds:datastoreItem xmlns:ds="http://schemas.openxmlformats.org/officeDocument/2006/customXml" ds:itemID="{E1306FBF-22EB-42E4-9FF7-F9A1C0807B5F}">
  <ds:schemaRefs>
    <ds:schemaRef ds:uri="http://schemas.microsoft.com/sharepoint/v3/contenttype/forms"/>
  </ds:schemaRefs>
</ds:datastoreItem>
</file>

<file path=customXml/itemProps4.xml><?xml version="1.0" encoding="utf-8"?>
<ds:datastoreItem xmlns:ds="http://schemas.openxmlformats.org/officeDocument/2006/customXml" ds:itemID="{3A48B6CE-6789-4427-9CF6-EAABA2820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2369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Stichting Fontys – Europese Openbare Aanbesteding</vt:lpstr>
    </vt:vector>
  </TitlesOfParts>
  <Company>Hewlett-Packard</Company>
  <LinksUpToDate>false</LinksUpToDate>
  <CharactersWithSpaces>2730</CharactersWithSpaces>
  <SharedDoc>false</SharedDoc>
  <HLinks>
    <vt:vector size="846" baseType="variant">
      <vt:variant>
        <vt:i4>3080313</vt:i4>
      </vt:variant>
      <vt:variant>
        <vt:i4>903</vt:i4>
      </vt:variant>
      <vt:variant>
        <vt:i4>0</vt:i4>
      </vt:variant>
      <vt:variant>
        <vt:i4>5</vt:i4>
      </vt:variant>
      <vt:variant>
        <vt:lpwstr>http://www.fontys.nl/inkoop/aanbestedingen</vt:lpwstr>
      </vt:variant>
      <vt:variant>
        <vt:lpwstr/>
      </vt:variant>
      <vt:variant>
        <vt:i4>4784228</vt:i4>
      </vt:variant>
      <vt:variant>
        <vt:i4>900</vt:i4>
      </vt:variant>
      <vt:variant>
        <vt:i4>0</vt:i4>
      </vt:variant>
      <vt:variant>
        <vt:i4>5</vt:i4>
      </vt:variant>
      <vt:variant>
        <vt:lpwstr>mailto:inkoop@fontys.nl</vt:lpwstr>
      </vt:variant>
      <vt:variant>
        <vt:lpwstr/>
      </vt:variant>
      <vt:variant>
        <vt:i4>3080313</vt:i4>
      </vt:variant>
      <vt:variant>
        <vt:i4>894</vt:i4>
      </vt:variant>
      <vt:variant>
        <vt:i4>0</vt:i4>
      </vt:variant>
      <vt:variant>
        <vt:i4>5</vt:i4>
      </vt:variant>
      <vt:variant>
        <vt:lpwstr>http://www.fontys.nl/inkoop/aanbestedingen</vt:lpwstr>
      </vt:variant>
      <vt:variant>
        <vt:lpwstr/>
      </vt:variant>
      <vt:variant>
        <vt:i4>4784228</vt:i4>
      </vt:variant>
      <vt:variant>
        <vt:i4>891</vt:i4>
      </vt:variant>
      <vt:variant>
        <vt:i4>0</vt:i4>
      </vt:variant>
      <vt:variant>
        <vt:i4>5</vt:i4>
      </vt:variant>
      <vt:variant>
        <vt:lpwstr>mailto:inkoop@fontys.nl</vt:lpwstr>
      </vt:variant>
      <vt:variant>
        <vt:lpwstr/>
      </vt:variant>
      <vt:variant>
        <vt:i4>7667832</vt:i4>
      </vt:variant>
      <vt:variant>
        <vt:i4>819</vt:i4>
      </vt:variant>
      <vt:variant>
        <vt:i4>0</vt:i4>
      </vt:variant>
      <vt:variant>
        <vt:i4>5</vt:i4>
      </vt:variant>
      <vt:variant>
        <vt:lpwstr>http://www.fontys.nl/inkoop</vt:lpwstr>
      </vt:variant>
      <vt:variant>
        <vt:lpwstr/>
      </vt:variant>
      <vt:variant>
        <vt:i4>4784228</vt:i4>
      </vt:variant>
      <vt:variant>
        <vt:i4>816</vt:i4>
      </vt:variant>
      <vt:variant>
        <vt:i4>0</vt:i4>
      </vt:variant>
      <vt:variant>
        <vt:i4>5</vt:i4>
      </vt:variant>
      <vt:variant>
        <vt:lpwstr>mailto:inkoop@fontys.nl</vt:lpwstr>
      </vt:variant>
      <vt:variant>
        <vt:lpwstr/>
      </vt:variant>
      <vt:variant>
        <vt:i4>3080313</vt:i4>
      </vt:variant>
      <vt:variant>
        <vt:i4>813</vt:i4>
      </vt:variant>
      <vt:variant>
        <vt:i4>0</vt:i4>
      </vt:variant>
      <vt:variant>
        <vt:i4>5</vt:i4>
      </vt:variant>
      <vt:variant>
        <vt:lpwstr>http://www.fontys.nl/inkoop/aanbestedingen</vt:lpwstr>
      </vt:variant>
      <vt:variant>
        <vt:lpwstr/>
      </vt:variant>
      <vt:variant>
        <vt:i4>4784228</vt:i4>
      </vt:variant>
      <vt:variant>
        <vt:i4>810</vt:i4>
      </vt:variant>
      <vt:variant>
        <vt:i4>0</vt:i4>
      </vt:variant>
      <vt:variant>
        <vt:i4>5</vt:i4>
      </vt:variant>
      <vt:variant>
        <vt:lpwstr>mailto:inkoop@fontys.nl</vt:lpwstr>
      </vt:variant>
      <vt:variant>
        <vt:lpwstr/>
      </vt:variant>
      <vt:variant>
        <vt:i4>7798841</vt:i4>
      </vt:variant>
      <vt:variant>
        <vt:i4>798</vt:i4>
      </vt:variant>
      <vt:variant>
        <vt:i4>0</vt:i4>
      </vt:variant>
      <vt:variant>
        <vt:i4>5</vt:i4>
      </vt:variant>
      <vt:variant>
        <vt:lpwstr>http://www.fontys.nl/diensten/44190.htm</vt:lpwstr>
      </vt:variant>
      <vt:variant>
        <vt:lpwstr/>
      </vt:variant>
      <vt:variant>
        <vt:i4>1572950</vt:i4>
      </vt:variant>
      <vt:variant>
        <vt:i4>792</vt:i4>
      </vt:variant>
      <vt:variant>
        <vt:i4>0</vt:i4>
      </vt:variant>
      <vt:variant>
        <vt:i4>5</vt:i4>
      </vt:variant>
      <vt:variant>
        <vt:lpwstr>http://www.fontys.nl/</vt:lpwstr>
      </vt:variant>
      <vt:variant>
        <vt:lpwstr/>
      </vt:variant>
      <vt:variant>
        <vt:i4>1507388</vt:i4>
      </vt:variant>
      <vt:variant>
        <vt:i4>782</vt:i4>
      </vt:variant>
      <vt:variant>
        <vt:i4>0</vt:i4>
      </vt:variant>
      <vt:variant>
        <vt:i4>5</vt:i4>
      </vt:variant>
      <vt:variant>
        <vt:lpwstr/>
      </vt:variant>
      <vt:variant>
        <vt:lpwstr>_Toc339604610</vt:lpwstr>
      </vt:variant>
      <vt:variant>
        <vt:i4>1441852</vt:i4>
      </vt:variant>
      <vt:variant>
        <vt:i4>776</vt:i4>
      </vt:variant>
      <vt:variant>
        <vt:i4>0</vt:i4>
      </vt:variant>
      <vt:variant>
        <vt:i4>5</vt:i4>
      </vt:variant>
      <vt:variant>
        <vt:lpwstr/>
      </vt:variant>
      <vt:variant>
        <vt:lpwstr>_Toc339604609</vt:lpwstr>
      </vt:variant>
      <vt:variant>
        <vt:i4>1441852</vt:i4>
      </vt:variant>
      <vt:variant>
        <vt:i4>770</vt:i4>
      </vt:variant>
      <vt:variant>
        <vt:i4>0</vt:i4>
      </vt:variant>
      <vt:variant>
        <vt:i4>5</vt:i4>
      </vt:variant>
      <vt:variant>
        <vt:lpwstr/>
      </vt:variant>
      <vt:variant>
        <vt:lpwstr>_Toc339604608</vt:lpwstr>
      </vt:variant>
      <vt:variant>
        <vt:i4>1441852</vt:i4>
      </vt:variant>
      <vt:variant>
        <vt:i4>764</vt:i4>
      </vt:variant>
      <vt:variant>
        <vt:i4>0</vt:i4>
      </vt:variant>
      <vt:variant>
        <vt:i4>5</vt:i4>
      </vt:variant>
      <vt:variant>
        <vt:lpwstr/>
      </vt:variant>
      <vt:variant>
        <vt:lpwstr>_Toc339604607</vt:lpwstr>
      </vt:variant>
      <vt:variant>
        <vt:i4>1441852</vt:i4>
      </vt:variant>
      <vt:variant>
        <vt:i4>758</vt:i4>
      </vt:variant>
      <vt:variant>
        <vt:i4>0</vt:i4>
      </vt:variant>
      <vt:variant>
        <vt:i4>5</vt:i4>
      </vt:variant>
      <vt:variant>
        <vt:lpwstr/>
      </vt:variant>
      <vt:variant>
        <vt:lpwstr>_Toc339604606</vt:lpwstr>
      </vt:variant>
      <vt:variant>
        <vt:i4>1441852</vt:i4>
      </vt:variant>
      <vt:variant>
        <vt:i4>752</vt:i4>
      </vt:variant>
      <vt:variant>
        <vt:i4>0</vt:i4>
      </vt:variant>
      <vt:variant>
        <vt:i4>5</vt:i4>
      </vt:variant>
      <vt:variant>
        <vt:lpwstr/>
      </vt:variant>
      <vt:variant>
        <vt:lpwstr>_Toc339604605</vt:lpwstr>
      </vt:variant>
      <vt:variant>
        <vt:i4>1441852</vt:i4>
      </vt:variant>
      <vt:variant>
        <vt:i4>746</vt:i4>
      </vt:variant>
      <vt:variant>
        <vt:i4>0</vt:i4>
      </vt:variant>
      <vt:variant>
        <vt:i4>5</vt:i4>
      </vt:variant>
      <vt:variant>
        <vt:lpwstr/>
      </vt:variant>
      <vt:variant>
        <vt:lpwstr>_Toc339604604</vt:lpwstr>
      </vt:variant>
      <vt:variant>
        <vt:i4>1441852</vt:i4>
      </vt:variant>
      <vt:variant>
        <vt:i4>740</vt:i4>
      </vt:variant>
      <vt:variant>
        <vt:i4>0</vt:i4>
      </vt:variant>
      <vt:variant>
        <vt:i4>5</vt:i4>
      </vt:variant>
      <vt:variant>
        <vt:lpwstr/>
      </vt:variant>
      <vt:variant>
        <vt:lpwstr>_Toc339604603</vt:lpwstr>
      </vt:variant>
      <vt:variant>
        <vt:i4>1441852</vt:i4>
      </vt:variant>
      <vt:variant>
        <vt:i4>734</vt:i4>
      </vt:variant>
      <vt:variant>
        <vt:i4>0</vt:i4>
      </vt:variant>
      <vt:variant>
        <vt:i4>5</vt:i4>
      </vt:variant>
      <vt:variant>
        <vt:lpwstr/>
      </vt:variant>
      <vt:variant>
        <vt:lpwstr>_Toc339604602</vt:lpwstr>
      </vt:variant>
      <vt:variant>
        <vt:i4>1441852</vt:i4>
      </vt:variant>
      <vt:variant>
        <vt:i4>728</vt:i4>
      </vt:variant>
      <vt:variant>
        <vt:i4>0</vt:i4>
      </vt:variant>
      <vt:variant>
        <vt:i4>5</vt:i4>
      </vt:variant>
      <vt:variant>
        <vt:lpwstr/>
      </vt:variant>
      <vt:variant>
        <vt:lpwstr>_Toc339604601</vt:lpwstr>
      </vt:variant>
      <vt:variant>
        <vt:i4>1441852</vt:i4>
      </vt:variant>
      <vt:variant>
        <vt:i4>722</vt:i4>
      </vt:variant>
      <vt:variant>
        <vt:i4>0</vt:i4>
      </vt:variant>
      <vt:variant>
        <vt:i4>5</vt:i4>
      </vt:variant>
      <vt:variant>
        <vt:lpwstr/>
      </vt:variant>
      <vt:variant>
        <vt:lpwstr>_Toc339604600</vt:lpwstr>
      </vt:variant>
      <vt:variant>
        <vt:i4>2031679</vt:i4>
      </vt:variant>
      <vt:variant>
        <vt:i4>716</vt:i4>
      </vt:variant>
      <vt:variant>
        <vt:i4>0</vt:i4>
      </vt:variant>
      <vt:variant>
        <vt:i4>5</vt:i4>
      </vt:variant>
      <vt:variant>
        <vt:lpwstr/>
      </vt:variant>
      <vt:variant>
        <vt:lpwstr>_Toc339604599</vt:lpwstr>
      </vt:variant>
      <vt:variant>
        <vt:i4>2031679</vt:i4>
      </vt:variant>
      <vt:variant>
        <vt:i4>710</vt:i4>
      </vt:variant>
      <vt:variant>
        <vt:i4>0</vt:i4>
      </vt:variant>
      <vt:variant>
        <vt:i4>5</vt:i4>
      </vt:variant>
      <vt:variant>
        <vt:lpwstr/>
      </vt:variant>
      <vt:variant>
        <vt:lpwstr>_Toc339604598</vt:lpwstr>
      </vt:variant>
      <vt:variant>
        <vt:i4>2031679</vt:i4>
      </vt:variant>
      <vt:variant>
        <vt:i4>704</vt:i4>
      </vt:variant>
      <vt:variant>
        <vt:i4>0</vt:i4>
      </vt:variant>
      <vt:variant>
        <vt:i4>5</vt:i4>
      </vt:variant>
      <vt:variant>
        <vt:lpwstr/>
      </vt:variant>
      <vt:variant>
        <vt:lpwstr>_Toc339604597</vt:lpwstr>
      </vt:variant>
      <vt:variant>
        <vt:i4>2031679</vt:i4>
      </vt:variant>
      <vt:variant>
        <vt:i4>698</vt:i4>
      </vt:variant>
      <vt:variant>
        <vt:i4>0</vt:i4>
      </vt:variant>
      <vt:variant>
        <vt:i4>5</vt:i4>
      </vt:variant>
      <vt:variant>
        <vt:lpwstr/>
      </vt:variant>
      <vt:variant>
        <vt:lpwstr>_Toc339604596</vt:lpwstr>
      </vt:variant>
      <vt:variant>
        <vt:i4>2031679</vt:i4>
      </vt:variant>
      <vt:variant>
        <vt:i4>692</vt:i4>
      </vt:variant>
      <vt:variant>
        <vt:i4>0</vt:i4>
      </vt:variant>
      <vt:variant>
        <vt:i4>5</vt:i4>
      </vt:variant>
      <vt:variant>
        <vt:lpwstr/>
      </vt:variant>
      <vt:variant>
        <vt:lpwstr>_Toc339604595</vt:lpwstr>
      </vt:variant>
      <vt:variant>
        <vt:i4>2031679</vt:i4>
      </vt:variant>
      <vt:variant>
        <vt:i4>686</vt:i4>
      </vt:variant>
      <vt:variant>
        <vt:i4>0</vt:i4>
      </vt:variant>
      <vt:variant>
        <vt:i4>5</vt:i4>
      </vt:variant>
      <vt:variant>
        <vt:lpwstr/>
      </vt:variant>
      <vt:variant>
        <vt:lpwstr>_Toc339604594</vt:lpwstr>
      </vt:variant>
      <vt:variant>
        <vt:i4>2031679</vt:i4>
      </vt:variant>
      <vt:variant>
        <vt:i4>680</vt:i4>
      </vt:variant>
      <vt:variant>
        <vt:i4>0</vt:i4>
      </vt:variant>
      <vt:variant>
        <vt:i4>5</vt:i4>
      </vt:variant>
      <vt:variant>
        <vt:lpwstr/>
      </vt:variant>
      <vt:variant>
        <vt:lpwstr>_Toc339604593</vt:lpwstr>
      </vt:variant>
      <vt:variant>
        <vt:i4>2031679</vt:i4>
      </vt:variant>
      <vt:variant>
        <vt:i4>674</vt:i4>
      </vt:variant>
      <vt:variant>
        <vt:i4>0</vt:i4>
      </vt:variant>
      <vt:variant>
        <vt:i4>5</vt:i4>
      </vt:variant>
      <vt:variant>
        <vt:lpwstr/>
      </vt:variant>
      <vt:variant>
        <vt:lpwstr>_Toc339604592</vt:lpwstr>
      </vt:variant>
      <vt:variant>
        <vt:i4>2031679</vt:i4>
      </vt:variant>
      <vt:variant>
        <vt:i4>668</vt:i4>
      </vt:variant>
      <vt:variant>
        <vt:i4>0</vt:i4>
      </vt:variant>
      <vt:variant>
        <vt:i4>5</vt:i4>
      </vt:variant>
      <vt:variant>
        <vt:lpwstr/>
      </vt:variant>
      <vt:variant>
        <vt:lpwstr>_Toc339604591</vt:lpwstr>
      </vt:variant>
      <vt:variant>
        <vt:i4>2031679</vt:i4>
      </vt:variant>
      <vt:variant>
        <vt:i4>662</vt:i4>
      </vt:variant>
      <vt:variant>
        <vt:i4>0</vt:i4>
      </vt:variant>
      <vt:variant>
        <vt:i4>5</vt:i4>
      </vt:variant>
      <vt:variant>
        <vt:lpwstr/>
      </vt:variant>
      <vt:variant>
        <vt:lpwstr>_Toc339604590</vt:lpwstr>
      </vt:variant>
      <vt:variant>
        <vt:i4>1966143</vt:i4>
      </vt:variant>
      <vt:variant>
        <vt:i4>656</vt:i4>
      </vt:variant>
      <vt:variant>
        <vt:i4>0</vt:i4>
      </vt:variant>
      <vt:variant>
        <vt:i4>5</vt:i4>
      </vt:variant>
      <vt:variant>
        <vt:lpwstr/>
      </vt:variant>
      <vt:variant>
        <vt:lpwstr>_Toc339604589</vt:lpwstr>
      </vt:variant>
      <vt:variant>
        <vt:i4>1966143</vt:i4>
      </vt:variant>
      <vt:variant>
        <vt:i4>650</vt:i4>
      </vt:variant>
      <vt:variant>
        <vt:i4>0</vt:i4>
      </vt:variant>
      <vt:variant>
        <vt:i4>5</vt:i4>
      </vt:variant>
      <vt:variant>
        <vt:lpwstr/>
      </vt:variant>
      <vt:variant>
        <vt:lpwstr>_Toc339604588</vt:lpwstr>
      </vt:variant>
      <vt:variant>
        <vt:i4>1966143</vt:i4>
      </vt:variant>
      <vt:variant>
        <vt:i4>644</vt:i4>
      </vt:variant>
      <vt:variant>
        <vt:i4>0</vt:i4>
      </vt:variant>
      <vt:variant>
        <vt:i4>5</vt:i4>
      </vt:variant>
      <vt:variant>
        <vt:lpwstr/>
      </vt:variant>
      <vt:variant>
        <vt:lpwstr>_Toc339604587</vt:lpwstr>
      </vt:variant>
      <vt:variant>
        <vt:i4>1966143</vt:i4>
      </vt:variant>
      <vt:variant>
        <vt:i4>638</vt:i4>
      </vt:variant>
      <vt:variant>
        <vt:i4>0</vt:i4>
      </vt:variant>
      <vt:variant>
        <vt:i4>5</vt:i4>
      </vt:variant>
      <vt:variant>
        <vt:lpwstr/>
      </vt:variant>
      <vt:variant>
        <vt:lpwstr>_Toc339604586</vt:lpwstr>
      </vt:variant>
      <vt:variant>
        <vt:i4>1966143</vt:i4>
      </vt:variant>
      <vt:variant>
        <vt:i4>632</vt:i4>
      </vt:variant>
      <vt:variant>
        <vt:i4>0</vt:i4>
      </vt:variant>
      <vt:variant>
        <vt:i4>5</vt:i4>
      </vt:variant>
      <vt:variant>
        <vt:lpwstr/>
      </vt:variant>
      <vt:variant>
        <vt:lpwstr>_Toc339604585</vt:lpwstr>
      </vt:variant>
      <vt:variant>
        <vt:i4>1966143</vt:i4>
      </vt:variant>
      <vt:variant>
        <vt:i4>626</vt:i4>
      </vt:variant>
      <vt:variant>
        <vt:i4>0</vt:i4>
      </vt:variant>
      <vt:variant>
        <vt:i4>5</vt:i4>
      </vt:variant>
      <vt:variant>
        <vt:lpwstr/>
      </vt:variant>
      <vt:variant>
        <vt:lpwstr>_Toc339604584</vt:lpwstr>
      </vt:variant>
      <vt:variant>
        <vt:i4>1966143</vt:i4>
      </vt:variant>
      <vt:variant>
        <vt:i4>620</vt:i4>
      </vt:variant>
      <vt:variant>
        <vt:i4>0</vt:i4>
      </vt:variant>
      <vt:variant>
        <vt:i4>5</vt:i4>
      </vt:variant>
      <vt:variant>
        <vt:lpwstr/>
      </vt:variant>
      <vt:variant>
        <vt:lpwstr>_Toc339604583</vt:lpwstr>
      </vt:variant>
      <vt:variant>
        <vt:i4>1966143</vt:i4>
      </vt:variant>
      <vt:variant>
        <vt:i4>614</vt:i4>
      </vt:variant>
      <vt:variant>
        <vt:i4>0</vt:i4>
      </vt:variant>
      <vt:variant>
        <vt:i4>5</vt:i4>
      </vt:variant>
      <vt:variant>
        <vt:lpwstr/>
      </vt:variant>
      <vt:variant>
        <vt:lpwstr>_Toc339604582</vt:lpwstr>
      </vt:variant>
      <vt:variant>
        <vt:i4>1966143</vt:i4>
      </vt:variant>
      <vt:variant>
        <vt:i4>608</vt:i4>
      </vt:variant>
      <vt:variant>
        <vt:i4>0</vt:i4>
      </vt:variant>
      <vt:variant>
        <vt:i4>5</vt:i4>
      </vt:variant>
      <vt:variant>
        <vt:lpwstr/>
      </vt:variant>
      <vt:variant>
        <vt:lpwstr>_Toc339604581</vt:lpwstr>
      </vt:variant>
      <vt:variant>
        <vt:i4>1966143</vt:i4>
      </vt:variant>
      <vt:variant>
        <vt:i4>602</vt:i4>
      </vt:variant>
      <vt:variant>
        <vt:i4>0</vt:i4>
      </vt:variant>
      <vt:variant>
        <vt:i4>5</vt:i4>
      </vt:variant>
      <vt:variant>
        <vt:lpwstr/>
      </vt:variant>
      <vt:variant>
        <vt:lpwstr>_Toc339604580</vt:lpwstr>
      </vt:variant>
      <vt:variant>
        <vt:i4>1114175</vt:i4>
      </vt:variant>
      <vt:variant>
        <vt:i4>596</vt:i4>
      </vt:variant>
      <vt:variant>
        <vt:i4>0</vt:i4>
      </vt:variant>
      <vt:variant>
        <vt:i4>5</vt:i4>
      </vt:variant>
      <vt:variant>
        <vt:lpwstr/>
      </vt:variant>
      <vt:variant>
        <vt:lpwstr>_Toc339604579</vt:lpwstr>
      </vt:variant>
      <vt:variant>
        <vt:i4>1114175</vt:i4>
      </vt:variant>
      <vt:variant>
        <vt:i4>590</vt:i4>
      </vt:variant>
      <vt:variant>
        <vt:i4>0</vt:i4>
      </vt:variant>
      <vt:variant>
        <vt:i4>5</vt:i4>
      </vt:variant>
      <vt:variant>
        <vt:lpwstr/>
      </vt:variant>
      <vt:variant>
        <vt:lpwstr>_Toc339604578</vt:lpwstr>
      </vt:variant>
      <vt:variant>
        <vt:i4>1114175</vt:i4>
      </vt:variant>
      <vt:variant>
        <vt:i4>584</vt:i4>
      </vt:variant>
      <vt:variant>
        <vt:i4>0</vt:i4>
      </vt:variant>
      <vt:variant>
        <vt:i4>5</vt:i4>
      </vt:variant>
      <vt:variant>
        <vt:lpwstr/>
      </vt:variant>
      <vt:variant>
        <vt:lpwstr>_Toc339604577</vt:lpwstr>
      </vt:variant>
      <vt:variant>
        <vt:i4>1114175</vt:i4>
      </vt:variant>
      <vt:variant>
        <vt:i4>578</vt:i4>
      </vt:variant>
      <vt:variant>
        <vt:i4>0</vt:i4>
      </vt:variant>
      <vt:variant>
        <vt:i4>5</vt:i4>
      </vt:variant>
      <vt:variant>
        <vt:lpwstr/>
      </vt:variant>
      <vt:variant>
        <vt:lpwstr>_Toc339604576</vt:lpwstr>
      </vt:variant>
      <vt:variant>
        <vt:i4>1114175</vt:i4>
      </vt:variant>
      <vt:variant>
        <vt:i4>572</vt:i4>
      </vt:variant>
      <vt:variant>
        <vt:i4>0</vt:i4>
      </vt:variant>
      <vt:variant>
        <vt:i4>5</vt:i4>
      </vt:variant>
      <vt:variant>
        <vt:lpwstr/>
      </vt:variant>
      <vt:variant>
        <vt:lpwstr>_Toc339604575</vt:lpwstr>
      </vt:variant>
      <vt:variant>
        <vt:i4>1114175</vt:i4>
      </vt:variant>
      <vt:variant>
        <vt:i4>566</vt:i4>
      </vt:variant>
      <vt:variant>
        <vt:i4>0</vt:i4>
      </vt:variant>
      <vt:variant>
        <vt:i4>5</vt:i4>
      </vt:variant>
      <vt:variant>
        <vt:lpwstr/>
      </vt:variant>
      <vt:variant>
        <vt:lpwstr>_Toc339604574</vt:lpwstr>
      </vt:variant>
      <vt:variant>
        <vt:i4>1114175</vt:i4>
      </vt:variant>
      <vt:variant>
        <vt:i4>560</vt:i4>
      </vt:variant>
      <vt:variant>
        <vt:i4>0</vt:i4>
      </vt:variant>
      <vt:variant>
        <vt:i4>5</vt:i4>
      </vt:variant>
      <vt:variant>
        <vt:lpwstr/>
      </vt:variant>
      <vt:variant>
        <vt:lpwstr>_Toc339604573</vt:lpwstr>
      </vt:variant>
      <vt:variant>
        <vt:i4>1114175</vt:i4>
      </vt:variant>
      <vt:variant>
        <vt:i4>554</vt:i4>
      </vt:variant>
      <vt:variant>
        <vt:i4>0</vt:i4>
      </vt:variant>
      <vt:variant>
        <vt:i4>5</vt:i4>
      </vt:variant>
      <vt:variant>
        <vt:lpwstr/>
      </vt:variant>
      <vt:variant>
        <vt:lpwstr>_Toc339604572</vt:lpwstr>
      </vt:variant>
      <vt:variant>
        <vt:i4>1114175</vt:i4>
      </vt:variant>
      <vt:variant>
        <vt:i4>548</vt:i4>
      </vt:variant>
      <vt:variant>
        <vt:i4>0</vt:i4>
      </vt:variant>
      <vt:variant>
        <vt:i4>5</vt:i4>
      </vt:variant>
      <vt:variant>
        <vt:lpwstr/>
      </vt:variant>
      <vt:variant>
        <vt:lpwstr>_Toc339604571</vt:lpwstr>
      </vt:variant>
      <vt:variant>
        <vt:i4>1114175</vt:i4>
      </vt:variant>
      <vt:variant>
        <vt:i4>542</vt:i4>
      </vt:variant>
      <vt:variant>
        <vt:i4>0</vt:i4>
      </vt:variant>
      <vt:variant>
        <vt:i4>5</vt:i4>
      </vt:variant>
      <vt:variant>
        <vt:lpwstr/>
      </vt:variant>
      <vt:variant>
        <vt:lpwstr>_Toc339604570</vt:lpwstr>
      </vt:variant>
      <vt:variant>
        <vt:i4>1048639</vt:i4>
      </vt:variant>
      <vt:variant>
        <vt:i4>536</vt:i4>
      </vt:variant>
      <vt:variant>
        <vt:i4>0</vt:i4>
      </vt:variant>
      <vt:variant>
        <vt:i4>5</vt:i4>
      </vt:variant>
      <vt:variant>
        <vt:lpwstr/>
      </vt:variant>
      <vt:variant>
        <vt:lpwstr>_Toc339604569</vt:lpwstr>
      </vt:variant>
      <vt:variant>
        <vt:i4>1048639</vt:i4>
      </vt:variant>
      <vt:variant>
        <vt:i4>530</vt:i4>
      </vt:variant>
      <vt:variant>
        <vt:i4>0</vt:i4>
      </vt:variant>
      <vt:variant>
        <vt:i4>5</vt:i4>
      </vt:variant>
      <vt:variant>
        <vt:lpwstr/>
      </vt:variant>
      <vt:variant>
        <vt:lpwstr>_Toc339604568</vt:lpwstr>
      </vt:variant>
      <vt:variant>
        <vt:i4>1048639</vt:i4>
      </vt:variant>
      <vt:variant>
        <vt:i4>524</vt:i4>
      </vt:variant>
      <vt:variant>
        <vt:i4>0</vt:i4>
      </vt:variant>
      <vt:variant>
        <vt:i4>5</vt:i4>
      </vt:variant>
      <vt:variant>
        <vt:lpwstr/>
      </vt:variant>
      <vt:variant>
        <vt:lpwstr>_Toc339604567</vt:lpwstr>
      </vt:variant>
      <vt:variant>
        <vt:i4>1048639</vt:i4>
      </vt:variant>
      <vt:variant>
        <vt:i4>518</vt:i4>
      </vt:variant>
      <vt:variant>
        <vt:i4>0</vt:i4>
      </vt:variant>
      <vt:variant>
        <vt:i4>5</vt:i4>
      </vt:variant>
      <vt:variant>
        <vt:lpwstr/>
      </vt:variant>
      <vt:variant>
        <vt:lpwstr>_Toc339604566</vt:lpwstr>
      </vt:variant>
      <vt:variant>
        <vt:i4>1048639</vt:i4>
      </vt:variant>
      <vt:variant>
        <vt:i4>512</vt:i4>
      </vt:variant>
      <vt:variant>
        <vt:i4>0</vt:i4>
      </vt:variant>
      <vt:variant>
        <vt:i4>5</vt:i4>
      </vt:variant>
      <vt:variant>
        <vt:lpwstr/>
      </vt:variant>
      <vt:variant>
        <vt:lpwstr>_Toc339604565</vt:lpwstr>
      </vt:variant>
      <vt:variant>
        <vt:i4>1048639</vt:i4>
      </vt:variant>
      <vt:variant>
        <vt:i4>506</vt:i4>
      </vt:variant>
      <vt:variant>
        <vt:i4>0</vt:i4>
      </vt:variant>
      <vt:variant>
        <vt:i4>5</vt:i4>
      </vt:variant>
      <vt:variant>
        <vt:lpwstr/>
      </vt:variant>
      <vt:variant>
        <vt:lpwstr>_Toc339604564</vt:lpwstr>
      </vt:variant>
      <vt:variant>
        <vt:i4>1048639</vt:i4>
      </vt:variant>
      <vt:variant>
        <vt:i4>500</vt:i4>
      </vt:variant>
      <vt:variant>
        <vt:i4>0</vt:i4>
      </vt:variant>
      <vt:variant>
        <vt:i4>5</vt:i4>
      </vt:variant>
      <vt:variant>
        <vt:lpwstr/>
      </vt:variant>
      <vt:variant>
        <vt:lpwstr>_Toc339604563</vt:lpwstr>
      </vt:variant>
      <vt:variant>
        <vt:i4>1048639</vt:i4>
      </vt:variant>
      <vt:variant>
        <vt:i4>494</vt:i4>
      </vt:variant>
      <vt:variant>
        <vt:i4>0</vt:i4>
      </vt:variant>
      <vt:variant>
        <vt:i4>5</vt:i4>
      </vt:variant>
      <vt:variant>
        <vt:lpwstr/>
      </vt:variant>
      <vt:variant>
        <vt:lpwstr>_Toc339604562</vt:lpwstr>
      </vt:variant>
      <vt:variant>
        <vt:i4>1048639</vt:i4>
      </vt:variant>
      <vt:variant>
        <vt:i4>488</vt:i4>
      </vt:variant>
      <vt:variant>
        <vt:i4>0</vt:i4>
      </vt:variant>
      <vt:variant>
        <vt:i4>5</vt:i4>
      </vt:variant>
      <vt:variant>
        <vt:lpwstr/>
      </vt:variant>
      <vt:variant>
        <vt:lpwstr>_Toc339604561</vt:lpwstr>
      </vt:variant>
      <vt:variant>
        <vt:i4>1048639</vt:i4>
      </vt:variant>
      <vt:variant>
        <vt:i4>482</vt:i4>
      </vt:variant>
      <vt:variant>
        <vt:i4>0</vt:i4>
      </vt:variant>
      <vt:variant>
        <vt:i4>5</vt:i4>
      </vt:variant>
      <vt:variant>
        <vt:lpwstr/>
      </vt:variant>
      <vt:variant>
        <vt:lpwstr>_Toc339604560</vt:lpwstr>
      </vt:variant>
      <vt:variant>
        <vt:i4>1245247</vt:i4>
      </vt:variant>
      <vt:variant>
        <vt:i4>476</vt:i4>
      </vt:variant>
      <vt:variant>
        <vt:i4>0</vt:i4>
      </vt:variant>
      <vt:variant>
        <vt:i4>5</vt:i4>
      </vt:variant>
      <vt:variant>
        <vt:lpwstr/>
      </vt:variant>
      <vt:variant>
        <vt:lpwstr>_Toc339604559</vt:lpwstr>
      </vt:variant>
      <vt:variant>
        <vt:i4>1245247</vt:i4>
      </vt:variant>
      <vt:variant>
        <vt:i4>470</vt:i4>
      </vt:variant>
      <vt:variant>
        <vt:i4>0</vt:i4>
      </vt:variant>
      <vt:variant>
        <vt:i4>5</vt:i4>
      </vt:variant>
      <vt:variant>
        <vt:lpwstr/>
      </vt:variant>
      <vt:variant>
        <vt:lpwstr>_Toc339604558</vt:lpwstr>
      </vt:variant>
      <vt:variant>
        <vt:i4>1245247</vt:i4>
      </vt:variant>
      <vt:variant>
        <vt:i4>464</vt:i4>
      </vt:variant>
      <vt:variant>
        <vt:i4>0</vt:i4>
      </vt:variant>
      <vt:variant>
        <vt:i4>5</vt:i4>
      </vt:variant>
      <vt:variant>
        <vt:lpwstr/>
      </vt:variant>
      <vt:variant>
        <vt:lpwstr>_Toc339604557</vt:lpwstr>
      </vt:variant>
      <vt:variant>
        <vt:i4>1245247</vt:i4>
      </vt:variant>
      <vt:variant>
        <vt:i4>458</vt:i4>
      </vt:variant>
      <vt:variant>
        <vt:i4>0</vt:i4>
      </vt:variant>
      <vt:variant>
        <vt:i4>5</vt:i4>
      </vt:variant>
      <vt:variant>
        <vt:lpwstr/>
      </vt:variant>
      <vt:variant>
        <vt:lpwstr>_Toc339604556</vt:lpwstr>
      </vt:variant>
      <vt:variant>
        <vt:i4>1245247</vt:i4>
      </vt:variant>
      <vt:variant>
        <vt:i4>452</vt:i4>
      </vt:variant>
      <vt:variant>
        <vt:i4>0</vt:i4>
      </vt:variant>
      <vt:variant>
        <vt:i4>5</vt:i4>
      </vt:variant>
      <vt:variant>
        <vt:lpwstr/>
      </vt:variant>
      <vt:variant>
        <vt:lpwstr>_Toc339604555</vt:lpwstr>
      </vt:variant>
      <vt:variant>
        <vt:i4>1245247</vt:i4>
      </vt:variant>
      <vt:variant>
        <vt:i4>446</vt:i4>
      </vt:variant>
      <vt:variant>
        <vt:i4>0</vt:i4>
      </vt:variant>
      <vt:variant>
        <vt:i4>5</vt:i4>
      </vt:variant>
      <vt:variant>
        <vt:lpwstr/>
      </vt:variant>
      <vt:variant>
        <vt:lpwstr>_Toc339604554</vt:lpwstr>
      </vt:variant>
      <vt:variant>
        <vt:i4>1245247</vt:i4>
      </vt:variant>
      <vt:variant>
        <vt:i4>440</vt:i4>
      </vt:variant>
      <vt:variant>
        <vt:i4>0</vt:i4>
      </vt:variant>
      <vt:variant>
        <vt:i4>5</vt:i4>
      </vt:variant>
      <vt:variant>
        <vt:lpwstr/>
      </vt:variant>
      <vt:variant>
        <vt:lpwstr>_Toc339604553</vt:lpwstr>
      </vt:variant>
      <vt:variant>
        <vt:i4>1245247</vt:i4>
      </vt:variant>
      <vt:variant>
        <vt:i4>434</vt:i4>
      </vt:variant>
      <vt:variant>
        <vt:i4>0</vt:i4>
      </vt:variant>
      <vt:variant>
        <vt:i4>5</vt:i4>
      </vt:variant>
      <vt:variant>
        <vt:lpwstr/>
      </vt:variant>
      <vt:variant>
        <vt:lpwstr>_Toc339604552</vt:lpwstr>
      </vt:variant>
      <vt:variant>
        <vt:i4>1245247</vt:i4>
      </vt:variant>
      <vt:variant>
        <vt:i4>428</vt:i4>
      </vt:variant>
      <vt:variant>
        <vt:i4>0</vt:i4>
      </vt:variant>
      <vt:variant>
        <vt:i4>5</vt:i4>
      </vt:variant>
      <vt:variant>
        <vt:lpwstr/>
      </vt:variant>
      <vt:variant>
        <vt:lpwstr>_Toc339604551</vt:lpwstr>
      </vt:variant>
      <vt:variant>
        <vt:i4>1245247</vt:i4>
      </vt:variant>
      <vt:variant>
        <vt:i4>422</vt:i4>
      </vt:variant>
      <vt:variant>
        <vt:i4>0</vt:i4>
      </vt:variant>
      <vt:variant>
        <vt:i4>5</vt:i4>
      </vt:variant>
      <vt:variant>
        <vt:lpwstr/>
      </vt:variant>
      <vt:variant>
        <vt:lpwstr>_Toc339604550</vt:lpwstr>
      </vt:variant>
      <vt:variant>
        <vt:i4>1179711</vt:i4>
      </vt:variant>
      <vt:variant>
        <vt:i4>416</vt:i4>
      </vt:variant>
      <vt:variant>
        <vt:i4>0</vt:i4>
      </vt:variant>
      <vt:variant>
        <vt:i4>5</vt:i4>
      </vt:variant>
      <vt:variant>
        <vt:lpwstr/>
      </vt:variant>
      <vt:variant>
        <vt:lpwstr>_Toc339604549</vt:lpwstr>
      </vt:variant>
      <vt:variant>
        <vt:i4>1179711</vt:i4>
      </vt:variant>
      <vt:variant>
        <vt:i4>410</vt:i4>
      </vt:variant>
      <vt:variant>
        <vt:i4>0</vt:i4>
      </vt:variant>
      <vt:variant>
        <vt:i4>5</vt:i4>
      </vt:variant>
      <vt:variant>
        <vt:lpwstr/>
      </vt:variant>
      <vt:variant>
        <vt:lpwstr>_Toc339604548</vt:lpwstr>
      </vt:variant>
      <vt:variant>
        <vt:i4>1179711</vt:i4>
      </vt:variant>
      <vt:variant>
        <vt:i4>404</vt:i4>
      </vt:variant>
      <vt:variant>
        <vt:i4>0</vt:i4>
      </vt:variant>
      <vt:variant>
        <vt:i4>5</vt:i4>
      </vt:variant>
      <vt:variant>
        <vt:lpwstr/>
      </vt:variant>
      <vt:variant>
        <vt:lpwstr>_Toc339604547</vt:lpwstr>
      </vt:variant>
      <vt:variant>
        <vt:i4>1179711</vt:i4>
      </vt:variant>
      <vt:variant>
        <vt:i4>398</vt:i4>
      </vt:variant>
      <vt:variant>
        <vt:i4>0</vt:i4>
      </vt:variant>
      <vt:variant>
        <vt:i4>5</vt:i4>
      </vt:variant>
      <vt:variant>
        <vt:lpwstr/>
      </vt:variant>
      <vt:variant>
        <vt:lpwstr>_Toc339604546</vt:lpwstr>
      </vt:variant>
      <vt:variant>
        <vt:i4>1179711</vt:i4>
      </vt:variant>
      <vt:variant>
        <vt:i4>392</vt:i4>
      </vt:variant>
      <vt:variant>
        <vt:i4>0</vt:i4>
      </vt:variant>
      <vt:variant>
        <vt:i4>5</vt:i4>
      </vt:variant>
      <vt:variant>
        <vt:lpwstr/>
      </vt:variant>
      <vt:variant>
        <vt:lpwstr>_Toc339604545</vt:lpwstr>
      </vt:variant>
      <vt:variant>
        <vt:i4>1179711</vt:i4>
      </vt:variant>
      <vt:variant>
        <vt:i4>386</vt:i4>
      </vt:variant>
      <vt:variant>
        <vt:i4>0</vt:i4>
      </vt:variant>
      <vt:variant>
        <vt:i4>5</vt:i4>
      </vt:variant>
      <vt:variant>
        <vt:lpwstr/>
      </vt:variant>
      <vt:variant>
        <vt:lpwstr>_Toc339604544</vt:lpwstr>
      </vt:variant>
      <vt:variant>
        <vt:i4>1179711</vt:i4>
      </vt:variant>
      <vt:variant>
        <vt:i4>380</vt:i4>
      </vt:variant>
      <vt:variant>
        <vt:i4>0</vt:i4>
      </vt:variant>
      <vt:variant>
        <vt:i4>5</vt:i4>
      </vt:variant>
      <vt:variant>
        <vt:lpwstr/>
      </vt:variant>
      <vt:variant>
        <vt:lpwstr>_Toc339604543</vt:lpwstr>
      </vt:variant>
      <vt:variant>
        <vt:i4>1179711</vt:i4>
      </vt:variant>
      <vt:variant>
        <vt:i4>374</vt:i4>
      </vt:variant>
      <vt:variant>
        <vt:i4>0</vt:i4>
      </vt:variant>
      <vt:variant>
        <vt:i4>5</vt:i4>
      </vt:variant>
      <vt:variant>
        <vt:lpwstr/>
      </vt:variant>
      <vt:variant>
        <vt:lpwstr>_Toc339604542</vt:lpwstr>
      </vt:variant>
      <vt:variant>
        <vt:i4>1179711</vt:i4>
      </vt:variant>
      <vt:variant>
        <vt:i4>368</vt:i4>
      </vt:variant>
      <vt:variant>
        <vt:i4>0</vt:i4>
      </vt:variant>
      <vt:variant>
        <vt:i4>5</vt:i4>
      </vt:variant>
      <vt:variant>
        <vt:lpwstr/>
      </vt:variant>
      <vt:variant>
        <vt:lpwstr>_Toc339604541</vt:lpwstr>
      </vt:variant>
      <vt:variant>
        <vt:i4>1179711</vt:i4>
      </vt:variant>
      <vt:variant>
        <vt:i4>362</vt:i4>
      </vt:variant>
      <vt:variant>
        <vt:i4>0</vt:i4>
      </vt:variant>
      <vt:variant>
        <vt:i4>5</vt:i4>
      </vt:variant>
      <vt:variant>
        <vt:lpwstr/>
      </vt:variant>
      <vt:variant>
        <vt:lpwstr>_Toc339604540</vt:lpwstr>
      </vt:variant>
      <vt:variant>
        <vt:i4>1376319</vt:i4>
      </vt:variant>
      <vt:variant>
        <vt:i4>356</vt:i4>
      </vt:variant>
      <vt:variant>
        <vt:i4>0</vt:i4>
      </vt:variant>
      <vt:variant>
        <vt:i4>5</vt:i4>
      </vt:variant>
      <vt:variant>
        <vt:lpwstr/>
      </vt:variant>
      <vt:variant>
        <vt:lpwstr>_Toc339604539</vt:lpwstr>
      </vt:variant>
      <vt:variant>
        <vt:i4>1376319</vt:i4>
      </vt:variant>
      <vt:variant>
        <vt:i4>350</vt:i4>
      </vt:variant>
      <vt:variant>
        <vt:i4>0</vt:i4>
      </vt:variant>
      <vt:variant>
        <vt:i4>5</vt:i4>
      </vt:variant>
      <vt:variant>
        <vt:lpwstr/>
      </vt:variant>
      <vt:variant>
        <vt:lpwstr>_Toc339604538</vt:lpwstr>
      </vt:variant>
      <vt:variant>
        <vt:i4>1376319</vt:i4>
      </vt:variant>
      <vt:variant>
        <vt:i4>344</vt:i4>
      </vt:variant>
      <vt:variant>
        <vt:i4>0</vt:i4>
      </vt:variant>
      <vt:variant>
        <vt:i4>5</vt:i4>
      </vt:variant>
      <vt:variant>
        <vt:lpwstr/>
      </vt:variant>
      <vt:variant>
        <vt:lpwstr>_Toc339604537</vt:lpwstr>
      </vt:variant>
      <vt:variant>
        <vt:i4>1376319</vt:i4>
      </vt:variant>
      <vt:variant>
        <vt:i4>338</vt:i4>
      </vt:variant>
      <vt:variant>
        <vt:i4>0</vt:i4>
      </vt:variant>
      <vt:variant>
        <vt:i4>5</vt:i4>
      </vt:variant>
      <vt:variant>
        <vt:lpwstr/>
      </vt:variant>
      <vt:variant>
        <vt:lpwstr>_Toc339604536</vt:lpwstr>
      </vt:variant>
      <vt:variant>
        <vt:i4>1376319</vt:i4>
      </vt:variant>
      <vt:variant>
        <vt:i4>332</vt:i4>
      </vt:variant>
      <vt:variant>
        <vt:i4>0</vt:i4>
      </vt:variant>
      <vt:variant>
        <vt:i4>5</vt:i4>
      </vt:variant>
      <vt:variant>
        <vt:lpwstr/>
      </vt:variant>
      <vt:variant>
        <vt:lpwstr>_Toc339604535</vt:lpwstr>
      </vt:variant>
      <vt:variant>
        <vt:i4>1376319</vt:i4>
      </vt:variant>
      <vt:variant>
        <vt:i4>326</vt:i4>
      </vt:variant>
      <vt:variant>
        <vt:i4>0</vt:i4>
      </vt:variant>
      <vt:variant>
        <vt:i4>5</vt:i4>
      </vt:variant>
      <vt:variant>
        <vt:lpwstr/>
      </vt:variant>
      <vt:variant>
        <vt:lpwstr>_Toc339604534</vt:lpwstr>
      </vt:variant>
      <vt:variant>
        <vt:i4>1376319</vt:i4>
      </vt:variant>
      <vt:variant>
        <vt:i4>320</vt:i4>
      </vt:variant>
      <vt:variant>
        <vt:i4>0</vt:i4>
      </vt:variant>
      <vt:variant>
        <vt:i4>5</vt:i4>
      </vt:variant>
      <vt:variant>
        <vt:lpwstr/>
      </vt:variant>
      <vt:variant>
        <vt:lpwstr>_Toc339604533</vt:lpwstr>
      </vt:variant>
      <vt:variant>
        <vt:i4>1376319</vt:i4>
      </vt:variant>
      <vt:variant>
        <vt:i4>314</vt:i4>
      </vt:variant>
      <vt:variant>
        <vt:i4>0</vt:i4>
      </vt:variant>
      <vt:variant>
        <vt:i4>5</vt:i4>
      </vt:variant>
      <vt:variant>
        <vt:lpwstr/>
      </vt:variant>
      <vt:variant>
        <vt:lpwstr>_Toc339604532</vt:lpwstr>
      </vt:variant>
      <vt:variant>
        <vt:i4>1376319</vt:i4>
      </vt:variant>
      <vt:variant>
        <vt:i4>308</vt:i4>
      </vt:variant>
      <vt:variant>
        <vt:i4>0</vt:i4>
      </vt:variant>
      <vt:variant>
        <vt:i4>5</vt:i4>
      </vt:variant>
      <vt:variant>
        <vt:lpwstr/>
      </vt:variant>
      <vt:variant>
        <vt:lpwstr>_Toc339604531</vt:lpwstr>
      </vt:variant>
      <vt:variant>
        <vt:i4>1376319</vt:i4>
      </vt:variant>
      <vt:variant>
        <vt:i4>302</vt:i4>
      </vt:variant>
      <vt:variant>
        <vt:i4>0</vt:i4>
      </vt:variant>
      <vt:variant>
        <vt:i4>5</vt:i4>
      </vt:variant>
      <vt:variant>
        <vt:lpwstr/>
      </vt:variant>
      <vt:variant>
        <vt:lpwstr>_Toc339604530</vt:lpwstr>
      </vt:variant>
      <vt:variant>
        <vt:i4>1310783</vt:i4>
      </vt:variant>
      <vt:variant>
        <vt:i4>296</vt:i4>
      </vt:variant>
      <vt:variant>
        <vt:i4>0</vt:i4>
      </vt:variant>
      <vt:variant>
        <vt:i4>5</vt:i4>
      </vt:variant>
      <vt:variant>
        <vt:lpwstr/>
      </vt:variant>
      <vt:variant>
        <vt:lpwstr>_Toc339604529</vt:lpwstr>
      </vt:variant>
      <vt:variant>
        <vt:i4>1310783</vt:i4>
      </vt:variant>
      <vt:variant>
        <vt:i4>290</vt:i4>
      </vt:variant>
      <vt:variant>
        <vt:i4>0</vt:i4>
      </vt:variant>
      <vt:variant>
        <vt:i4>5</vt:i4>
      </vt:variant>
      <vt:variant>
        <vt:lpwstr/>
      </vt:variant>
      <vt:variant>
        <vt:lpwstr>_Toc339604528</vt:lpwstr>
      </vt:variant>
      <vt:variant>
        <vt:i4>1310783</vt:i4>
      </vt:variant>
      <vt:variant>
        <vt:i4>284</vt:i4>
      </vt:variant>
      <vt:variant>
        <vt:i4>0</vt:i4>
      </vt:variant>
      <vt:variant>
        <vt:i4>5</vt:i4>
      </vt:variant>
      <vt:variant>
        <vt:lpwstr/>
      </vt:variant>
      <vt:variant>
        <vt:lpwstr>_Toc339604527</vt:lpwstr>
      </vt:variant>
      <vt:variant>
        <vt:i4>1310783</vt:i4>
      </vt:variant>
      <vt:variant>
        <vt:i4>278</vt:i4>
      </vt:variant>
      <vt:variant>
        <vt:i4>0</vt:i4>
      </vt:variant>
      <vt:variant>
        <vt:i4>5</vt:i4>
      </vt:variant>
      <vt:variant>
        <vt:lpwstr/>
      </vt:variant>
      <vt:variant>
        <vt:lpwstr>_Toc339604526</vt:lpwstr>
      </vt:variant>
      <vt:variant>
        <vt:i4>1310783</vt:i4>
      </vt:variant>
      <vt:variant>
        <vt:i4>272</vt:i4>
      </vt:variant>
      <vt:variant>
        <vt:i4>0</vt:i4>
      </vt:variant>
      <vt:variant>
        <vt:i4>5</vt:i4>
      </vt:variant>
      <vt:variant>
        <vt:lpwstr/>
      </vt:variant>
      <vt:variant>
        <vt:lpwstr>_Toc339604525</vt:lpwstr>
      </vt:variant>
      <vt:variant>
        <vt:i4>1310783</vt:i4>
      </vt:variant>
      <vt:variant>
        <vt:i4>266</vt:i4>
      </vt:variant>
      <vt:variant>
        <vt:i4>0</vt:i4>
      </vt:variant>
      <vt:variant>
        <vt:i4>5</vt:i4>
      </vt:variant>
      <vt:variant>
        <vt:lpwstr/>
      </vt:variant>
      <vt:variant>
        <vt:lpwstr>_Toc339604524</vt:lpwstr>
      </vt:variant>
      <vt:variant>
        <vt:i4>1310783</vt:i4>
      </vt:variant>
      <vt:variant>
        <vt:i4>260</vt:i4>
      </vt:variant>
      <vt:variant>
        <vt:i4>0</vt:i4>
      </vt:variant>
      <vt:variant>
        <vt:i4>5</vt:i4>
      </vt:variant>
      <vt:variant>
        <vt:lpwstr/>
      </vt:variant>
      <vt:variant>
        <vt:lpwstr>_Toc339604523</vt:lpwstr>
      </vt:variant>
      <vt:variant>
        <vt:i4>1310783</vt:i4>
      </vt:variant>
      <vt:variant>
        <vt:i4>254</vt:i4>
      </vt:variant>
      <vt:variant>
        <vt:i4>0</vt:i4>
      </vt:variant>
      <vt:variant>
        <vt:i4>5</vt:i4>
      </vt:variant>
      <vt:variant>
        <vt:lpwstr/>
      </vt:variant>
      <vt:variant>
        <vt:lpwstr>_Toc339604522</vt:lpwstr>
      </vt:variant>
      <vt:variant>
        <vt:i4>1310783</vt:i4>
      </vt:variant>
      <vt:variant>
        <vt:i4>248</vt:i4>
      </vt:variant>
      <vt:variant>
        <vt:i4>0</vt:i4>
      </vt:variant>
      <vt:variant>
        <vt:i4>5</vt:i4>
      </vt:variant>
      <vt:variant>
        <vt:lpwstr/>
      </vt:variant>
      <vt:variant>
        <vt:lpwstr>_Toc339604521</vt:lpwstr>
      </vt:variant>
      <vt:variant>
        <vt:i4>1310783</vt:i4>
      </vt:variant>
      <vt:variant>
        <vt:i4>242</vt:i4>
      </vt:variant>
      <vt:variant>
        <vt:i4>0</vt:i4>
      </vt:variant>
      <vt:variant>
        <vt:i4>5</vt:i4>
      </vt:variant>
      <vt:variant>
        <vt:lpwstr/>
      </vt:variant>
      <vt:variant>
        <vt:lpwstr>_Toc339604520</vt:lpwstr>
      </vt:variant>
      <vt:variant>
        <vt:i4>1507391</vt:i4>
      </vt:variant>
      <vt:variant>
        <vt:i4>236</vt:i4>
      </vt:variant>
      <vt:variant>
        <vt:i4>0</vt:i4>
      </vt:variant>
      <vt:variant>
        <vt:i4>5</vt:i4>
      </vt:variant>
      <vt:variant>
        <vt:lpwstr/>
      </vt:variant>
      <vt:variant>
        <vt:lpwstr>_Toc339604519</vt:lpwstr>
      </vt:variant>
      <vt:variant>
        <vt:i4>1507391</vt:i4>
      </vt:variant>
      <vt:variant>
        <vt:i4>230</vt:i4>
      </vt:variant>
      <vt:variant>
        <vt:i4>0</vt:i4>
      </vt:variant>
      <vt:variant>
        <vt:i4>5</vt:i4>
      </vt:variant>
      <vt:variant>
        <vt:lpwstr/>
      </vt:variant>
      <vt:variant>
        <vt:lpwstr>_Toc339604518</vt:lpwstr>
      </vt:variant>
      <vt:variant>
        <vt:i4>1507391</vt:i4>
      </vt:variant>
      <vt:variant>
        <vt:i4>224</vt:i4>
      </vt:variant>
      <vt:variant>
        <vt:i4>0</vt:i4>
      </vt:variant>
      <vt:variant>
        <vt:i4>5</vt:i4>
      </vt:variant>
      <vt:variant>
        <vt:lpwstr/>
      </vt:variant>
      <vt:variant>
        <vt:lpwstr>_Toc339604517</vt:lpwstr>
      </vt:variant>
      <vt:variant>
        <vt:i4>1507391</vt:i4>
      </vt:variant>
      <vt:variant>
        <vt:i4>218</vt:i4>
      </vt:variant>
      <vt:variant>
        <vt:i4>0</vt:i4>
      </vt:variant>
      <vt:variant>
        <vt:i4>5</vt:i4>
      </vt:variant>
      <vt:variant>
        <vt:lpwstr/>
      </vt:variant>
      <vt:variant>
        <vt:lpwstr>_Toc339604516</vt:lpwstr>
      </vt:variant>
      <vt:variant>
        <vt:i4>1507391</vt:i4>
      </vt:variant>
      <vt:variant>
        <vt:i4>212</vt:i4>
      </vt:variant>
      <vt:variant>
        <vt:i4>0</vt:i4>
      </vt:variant>
      <vt:variant>
        <vt:i4>5</vt:i4>
      </vt:variant>
      <vt:variant>
        <vt:lpwstr/>
      </vt:variant>
      <vt:variant>
        <vt:lpwstr>_Toc339604515</vt:lpwstr>
      </vt:variant>
      <vt:variant>
        <vt:i4>1507391</vt:i4>
      </vt:variant>
      <vt:variant>
        <vt:i4>206</vt:i4>
      </vt:variant>
      <vt:variant>
        <vt:i4>0</vt:i4>
      </vt:variant>
      <vt:variant>
        <vt:i4>5</vt:i4>
      </vt:variant>
      <vt:variant>
        <vt:lpwstr/>
      </vt:variant>
      <vt:variant>
        <vt:lpwstr>_Toc339604514</vt:lpwstr>
      </vt:variant>
      <vt:variant>
        <vt:i4>1507391</vt:i4>
      </vt:variant>
      <vt:variant>
        <vt:i4>200</vt:i4>
      </vt:variant>
      <vt:variant>
        <vt:i4>0</vt:i4>
      </vt:variant>
      <vt:variant>
        <vt:i4>5</vt:i4>
      </vt:variant>
      <vt:variant>
        <vt:lpwstr/>
      </vt:variant>
      <vt:variant>
        <vt:lpwstr>_Toc339604513</vt:lpwstr>
      </vt:variant>
      <vt:variant>
        <vt:i4>1507391</vt:i4>
      </vt:variant>
      <vt:variant>
        <vt:i4>194</vt:i4>
      </vt:variant>
      <vt:variant>
        <vt:i4>0</vt:i4>
      </vt:variant>
      <vt:variant>
        <vt:i4>5</vt:i4>
      </vt:variant>
      <vt:variant>
        <vt:lpwstr/>
      </vt:variant>
      <vt:variant>
        <vt:lpwstr>_Toc339604512</vt:lpwstr>
      </vt:variant>
      <vt:variant>
        <vt:i4>1507391</vt:i4>
      </vt:variant>
      <vt:variant>
        <vt:i4>188</vt:i4>
      </vt:variant>
      <vt:variant>
        <vt:i4>0</vt:i4>
      </vt:variant>
      <vt:variant>
        <vt:i4>5</vt:i4>
      </vt:variant>
      <vt:variant>
        <vt:lpwstr/>
      </vt:variant>
      <vt:variant>
        <vt:lpwstr>_Toc339604511</vt:lpwstr>
      </vt:variant>
      <vt:variant>
        <vt:i4>1507391</vt:i4>
      </vt:variant>
      <vt:variant>
        <vt:i4>182</vt:i4>
      </vt:variant>
      <vt:variant>
        <vt:i4>0</vt:i4>
      </vt:variant>
      <vt:variant>
        <vt:i4>5</vt:i4>
      </vt:variant>
      <vt:variant>
        <vt:lpwstr/>
      </vt:variant>
      <vt:variant>
        <vt:lpwstr>_Toc339604510</vt:lpwstr>
      </vt:variant>
      <vt:variant>
        <vt:i4>1441855</vt:i4>
      </vt:variant>
      <vt:variant>
        <vt:i4>176</vt:i4>
      </vt:variant>
      <vt:variant>
        <vt:i4>0</vt:i4>
      </vt:variant>
      <vt:variant>
        <vt:i4>5</vt:i4>
      </vt:variant>
      <vt:variant>
        <vt:lpwstr/>
      </vt:variant>
      <vt:variant>
        <vt:lpwstr>_Toc339604509</vt:lpwstr>
      </vt:variant>
      <vt:variant>
        <vt:i4>1441855</vt:i4>
      </vt:variant>
      <vt:variant>
        <vt:i4>170</vt:i4>
      </vt:variant>
      <vt:variant>
        <vt:i4>0</vt:i4>
      </vt:variant>
      <vt:variant>
        <vt:i4>5</vt:i4>
      </vt:variant>
      <vt:variant>
        <vt:lpwstr/>
      </vt:variant>
      <vt:variant>
        <vt:lpwstr>_Toc339604508</vt:lpwstr>
      </vt:variant>
      <vt:variant>
        <vt:i4>1441855</vt:i4>
      </vt:variant>
      <vt:variant>
        <vt:i4>164</vt:i4>
      </vt:variant>
      <vt:variant>
        <vt:i4>0</vt:i4>
      </vt:variant>
      <vt:variant>
        <vt:i4>5</vt:i4>
      </vt:variant>
      <vt:variant>
        <vt:lpwstr/>
      </vt:variant>
      <vt:variant>
        <vt:lpwstr>_Toc339604507</vt:lpwstr>
      </vt:variant>
      <vt:variant>
        <vt:i4>1441855</vt:i4>
      </vt:variant>
      <vt:variant>
        <vt:i4>158</vt:i4>
      </vt:variant>
      <vt:variant>
        <vt:i4>0</vt:i4>
      </vt:variant>
      <vt:variant>
        <vt:i4>5</vt:i4>
      </vt:variant>
      <vt:variant>
        <vt:lpwstr/>
      </vt:variant>
      <vt:variant>
        <vt:lpwstr>_Toc339604506</vt:lpwstr>
      </vt:variant>
      <vt:variant>
        <vt:i4>1441855</vt:i4>
      </vt:variant>
      <vt:variant>
        <vt:i4>152</vt:i4>
      </vt:variant>
      <vt:variant>
        <vt:i4>0</vt:i4>
      </vt:variant>
      <vt:variant>
        <vt:i4>5</vt:i4>
      </vt:variant>
      <vt:variant>
        <vt:lpwstr/>
      </vt:variant>
      <vt:variant>
        <vt:lpwstr>_Toc339604505</vt:lpwstr>
      </vt:variant>
      <vt:variant>
        <vt:i4>1441855</vt:i4>
      </vt:variant>
      <vt:variant>
        <vt:i4>146</vt:i4>
      </vt:variant>
      <vt:variant>
        <vt:i4>0</vt:i4>
      </vt:variant>
      <vt:variant>
        <vt:i4>5</vt:i4>
      </vt:variant>
      <vt:variant>
        <vt:lpwstr/>
      </vt:variant>
      <vt:variant>
        <vt:lpwstr>_Toc339604504</vt:lpwstr>
      </vt:variant>
      <vt:variant>
        <vt:i4>1441855</vt:i4>
      </vt:variant>
      <vt:variant>
        <vt:i4>140</vt:i4>
      </vt:variant>
      <vt:variant>
        <vt:i4>0</vt:i4>
      </vt:variant>
      <vt:variant>
        <vt:i4>5</vt:i4>
      </vt:variant>
      <vt:variant>
        <vt:lpwstr/>
      </vt:variant>
      <vt:variant>
        <vt:lpwstr>_Toc339604503</vt:lpwstr>
      </vt:variant>
      <vt:variant>
        <vt:i4>1441855</vt:i4>
      </vt:variant>
      <vt:variant>
        <vt:i4>134</vt:i4>
      </vt:variant>
      <vt:variant>
        <vt:i4>0</vt:i4>
      </vt:variant>
      <vt:variant>
        <vt:i4>5</vt:i4>
      </vt:variant>
      <vt:variant>
        <vt:lpwstr/>
      </vt:variant>
      <vt:variant>
        <vt:lpwstr>_Toc339604502</vt:lpwstr>
      </vt:variant>
      <vt:variant>
        <vt:i4>1441855</vt:i4>
      </vt:variant>
      <vt:variant>
        <vt:i4>128</vt:i4>
      </vt:variant>
      <vt:variant>
        <vt:i4>0</vt:i4>
      </vt:variant>
      <vt:variant>
        <vt:i4>5</vt:i4>
      </vt:variant>
      <vt:variant>
        <vt:lpwstr/>
      </vt:variant>
      <vt:variant>
        <vt:lpwstr>_Toc339604501</vt:lpwstr>
      </vt:variant>
      <vt:variant>
        <vt:i4>1441855</vt:i4>
      </vt:variant>
      <vt:variant>
        <vt:i4>122</vt:i4>
      </vt:variant>
      <vt:variant>
        <vt:i4>0</vt:i4>
      </vt:variant>
      <vt:variant>
        <vt:i4>5</vt:i4>
      </vt:variant>
      <vt:variant>
        <vt:lpwstr/>
      </vt:variant>
      <vt:variant>
        <vt:lpwstr>_Toc339604500</vt:lpwstr>
      </vt:variant>
      <vt:variant>
        <vt:i4>2031678</vt:i4>
      </vt:variant>
      <vt:variant>
        <vt:i4>116</vt:i4>
      </vt:variant>
      <vt:variant>
        <vt:i4>0</vt:i4>
      </vt:variant>
      <vt:variant>
        <vt:i4>5</vt:i4>
      </vt:variant>
      <vt:variant>
        <vt:lpwstr/>
      </vt:variant>
      <vt:variant>
        <vt:lpwstr>_Toc339604499</vt:lpwstr>
      </vt:variant>
      <vt:variant>
        <vt:i4>2031678</vt:i4>
      </vt:variant>
      <vt:variant>
        <vt:i4>110</vt:i4>
      </vt:variant>
      <vt:variant>
        <vt:i4>0</vt:i4>
      </vt:variant>
      <vt:variant>
        <vt:i4>5</vt:i4>
      </vt:variant>
      <vt:variant>
        <vt:lpwstr/>
      </vt:variant>
      <vt:variant>
        <vt:lpwstr>_Toc339604498</vt:lpwstr>
      </vt:variant>
      <vt:variant>
        <vt:i4>2031678</vt:i4>
      </vt:variant>
      <vt:variant>
        <vt:i4>104</vt:i4>
      </vt:variant>
      <vt:variant>
        <vt:i4>0</vt:i4>
      </vt:variant>
      <vt:variant>
        <vt:i4>5</vt:i4>
      </vt:variant>
      <vt:variant>
        <vt:lpwstr/>
      </vt:variant>
      <vt:variant>
        <vt:lpwstr>_Toc339604497</vt:lpwstr>
      </vt:variant>
      <vt:variant>
        <vt:i4>2031678</vt:i4>
      </vt:variant>
      <vt:variant>
        <vt:i4>98</vt:i4>
      </vt:variant>
      <vt:variant>
        <vt:i4>0</vt:i4>
      </vt:variant>
      <vt:variant>
        <vt:i4>5</vt:i4>
      </vt:variant>
      <vt:variant>
        <vt:lpwstr/>
      </vt:variant>
      <vt:variant>
        <vt:lpwstr>_Toc339604496</vt:lpwstr>
      </vt:variant>
      <vt:variant>
        <vt:i4>2031678</vt:i4>
      </vt:variant>
      <vt:variant>
        <vt:i4>92</vt:i4>
      </vt:variant>
      <vt:variant>
        <vt:i4>0</vt:i4>
      </vt:variant>
      <vt:variant>
        <vt:i4>5</vt:i4>
      </vt:variant>
      <vt:variant>
        <vt:lpwstr/>
      </vt:variant>
      <vt:variant>
        <vt:lpwstr>_Toc339604495</vt:lpwstr>
      </vt:variant>
      <vt:variant>
        <vt:i4>2031678</vt:i4>
      </vt:variant>
      <vt:variant>
        <vt:i4>86</vt:i4>
      </vt:variant>
      <vt:variant>
        <vt:i4>0</vt:i4>
      </vt:variant>
      <vt:variant>
        <vt:i4>5</vt:i4>
      </vt:variant>
      <vt:variant>
        <vt:lpwstr/>
      </vt:variant>
      <vt:variant>
        <vt:lpwstr>_Toc339604494</vt:lpwstr>
      </vt:variant>
      <vt:variant>
        <vt:i4>2031678</vt:i4>
      </vt:variant>
      <vt:variant>
        <vt:i4>80</vt:i4>
      </vt:variant>
      <vt:variant>
        <vt:i4>0</vt:i4>
      </vt:variant>
      <vt:variant>
        <vt:i4>5</vt:i4>
      </vt:variant>
      <vt:variant>
        <vt:lpwstr/>
      </vt:variant>
      <vt:variant>
        <vt:lpwstr>_Toc339604493</vt:lpwstr>
      </vt:variant>
      <vt:variant>
        <vt:i4>2031678</vt:i4>
      </vt:variant>
      <vt:variant>
        <vt:i4>74</vt:i4>
      </vt:variant>
      <vt:variant>
        <vt:i4>0</vt:i4>
      </vt:variant>
      <vt:variant>
        <vt:i4>5</vt:i4>
      </vt:variant>
      <vt:variant>
        <vt:lpwstr/>
      </vt:variant>
      <vt:variant>
        <vt:lpwstr>_Toc339604492</vt:lpwstr>
      </vt:variant>
      <vt:variant>
        <vt:i4>2031678</vt:i4>
      </vt:variant>
      <vt:variant>
        <vt:i4>68</vt:i4>
      </vt:variant>
      <vt:variant>
        <vt:i4>0</vt:i4>
      </vt:variant>
      <vt:variant>
        <vt:i4>5</vt:i4>
      </vt:variant>
      <vt:variant>
        <vt:lpwstr/>
      </vt:variant>
      <vt:variant>
        <vt:lpwstr>_Toc339604491</vt:lpwstr>
      </vt:variant>
      <vt:variant>
        <vt:i4>2031678</vt:i4>
      </vt:variant>
      <vt:variant>
        <vt:i4>62</vt:i4>
      </vt:variant>
      <vt:variant>
        <vt:i4>0</vt:i4>
      </vt:variant>
      <vt:variant>
        <vt:i4>5</vt:i4>
      </vt:variant>
      <vt:variant>
        <vt:lpwstr/>
      </vt:variant>
      <vt:variant>
        <vt:lpwstr>_Toc339604490</vt:lpwstr>
      </vt:variant>
      <vt:variant>
        <vt:i4>1966142</vt:i4>
      </vt:variant>
      <vt:variant>
        <vt:i4>56</vt:i4>
      </vt:variant>
      <vt:variant>
        <vt:i4>0</vt:i4>
      </vt:variant>
      <vt:variant>
        <vt:i4>5</vt:i4>
      </vt:variant>
      <vt:variant>
        <vt:lpwstr/>
      </vt:variant>
      <vt:variant>
        <vt:lpwstr>_Toc339604489</vt:lpwstr>
      </vt:variant>
      <vt:variant>
        <vt:i4>1966142</vt:i4>
      </vt:variant>
      <vt:variant>
        <vt:i4>50</vt:i4>
      </vt:variant>
      <vt:variant>
        <vt:i4>0</vt:i4>
      </vt:variant>
      <vt:variant>
        <vt:i4>5</vt:i4>
      </vt:variant>
      <vt:variant>
        <vt:lpwstr/>
      </vt:variant>
      <vt:variant>
        <vt:lpwstr>_Toc339604488</vt:lpwstr>
      </vt:variant>
      <vt:variant>
        <vt:i4>1966142</vt:i4>
      </vt:variant>
      <vt:variant>
        <vt:i4>44</vt:i4>
      </vt:variant>
      <vt:variant>
        <vt:i4>0</vt:i4>
      </vt:variant>
      <vt:variant>
        <vt:i4>5</vt:i4>
      </vt:variant>
      <vt:variant>
        <vt:lpwstr/>
      </vt:variant>
      <vt:variant>
        <vt:lpwstr>_Toc339604487</vt:lpwstr>
      </vt:variant>
      <vt:variant>
        <vt:i4>1966142</vt:i4>
      </vt:variant>
      <vt:variant>
        <vt:i4>38</vt:i4>
      </vt:variant>
      <vt:variant>
        <vt:i4>0</vt:i4>
      </vt:variant>
      <vt:variant>
        <vt:i4>5</vt:i4>
      </vt:variant>
      <vt:variant>
        <vt:lpwstr/>
      </vt:variant>
      <vt:variant>
        <vt:lpwstr>_Toc339604486</vt:lpwstr>
      </vt:variant>
      <vt:variant>
        <vt:i4>1966142</vt:i4>
      </vt:variant>
      <vt:variant>
        <vt:i4>32</vt:i4>
      </vt:variant>
      <vt:variant>
        <vt:i4>0</vt:i4>
      </vt:variant>
      <vt:variant>
        <vt:i4>5</vt:i4>
      </vt:variant>
      <vt:variant>
        <vt:lpwstr/>
      </vt:variant>
      <vt:variant>
        <vt:lpwstr>_Toc339604485</vt:lpwstr>
      </vt:variant>
      <vt:variant>
        <vt:i4>1966142</vt:i4>
      </vt:variant>
      <vt:variant>
        <vt:i4>26</vt:i4>
      </vt:variant>
      <vt:variant>
        <vt:i4>0</vt:i4>
      </vt:variant>
      <vt:variant>
        <vt:i4>5</vt:i4>
      </vt:variant>
      <vt:variant>
        <vt:lpwstr/>
      </vt:variant>
      <vt:variant>
        <vt:lpwstr>_Toc339604484</vt:lpwstr>
      </vt:variant>
      <vt:variant>
        <vt:i4>1966142</vt:i4>
      </vt:variant>
      <vt:variant>
        <vt:i4>20</vt:i4>
      </vt:variant>
      <vt:variant>
        <vt:i4>0</vt:i4>
      </vt:variant>
      <vt:variant>
        <vt:i4>5</vt:i4>
      </vt:variant>
      <vt:variant>
        <vt:lpwstr/>
      </vt:variant>
      <vt:variant>
        <vt:lpwstr>_Toc339604483</vt:lpwstr>
      </vt:variant>
      <vt:variant>
        <vt:i4>1966142</vt:i4>
      </vt:variant>
      <vt:variant>
        <vt:i4>14</vt:i4>
      </vt:variant>
      <vt:variant>
        <vt:i4>0</vt:i4>
      </vt:variant>
      <vt:variant>
        <vt:i4>5</vt:i4>
      </vt:variant>
      <vt:variant>
        <vt:lpwstr/>
      </vt:variant>
      <vt:variant>
        <vt:lpwstr>_Toc339604482</vt:lpwstr>
      </vt:variant>
      <vt:variant>
        <vt:i4>1966142</vt:i4>
      </vt:variant>
      <vt:variant>
        <vt:i4>8</vt:i4>
      </vt:variant>
      <vt:variant>
        <vt:i4>0</vt:i4>
      </vt:variant>
      <vt:variant>
        <vt:i4>5</vt:i4>
      </vt:variant>
      <vt:variant>
        <vt:lpwstr/>
      </vt:variant>
      <vt:variant>
        <vt:lpwstr>_Toc339604481</vt:lpwstr>
      </vt:variant>
      <vt:variant>
        <vt:i4>1966142</vt:i4>
      </vt:variant>
      <vt:variant>
        <vt:i4>2</vt:i4>
      </vt:variant>
      <vt:variant>
        <vt:i4>0</vt:i4>
      </vt:variant>
      <vt:variant>
        <vt:i4>5</vt:i4>
      </vt:variant>
      <vt:variant>
        <vt:lpwstr/>
      </vt:variant>
      <vt:variant>
        <vt:lpwstr>_Toc339604480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Stichting Fontys – Europese Openbare Aanbesteding</dc:title>
  <dc:subject/>
  <dc:creator>Pulskens,Hans J.P.M.</dc:creator>
  <cp:keywords/>
  <dc:description/>
  <cp:lastModifiedBy>Rooij,Gert G.L.M. van</cp:lastModifiedBy>
  <cp:revision>3</cp:revision>
  <cp:lastPrinted>2019-10-10T08:02:00Z</cp:lastPrinted>
  <dcterms:created xsi:type="dcterms:W3CDTF">2021-12-15T14:46:00Z</dcterms:created>
  <dcterms:modified xsi:type="dcterms:W3CDTF">2021-12-16T09:22:00Z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0x010100C95F486CF9A84E4B83A1D382449A9E59</vt:lpwstr>
  </property>
</Properties>
</file>